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A64" w:rsidRPr="00174A64" w:rsidRDefault="00174A64" w:rsidP="00783516">
      <w:pPr>
        <w:spacing w:after="0" w:line="276" w:lineRule="auto"/>
        <w:jc w:val="center"/>
        <w:rPr>
          <w:rFonts w:ascii="Times New Roman" w:eastAsia="Arial Unicode MS" w:hAnsi="Times New Roman" w:cs="Times New Roman"/>
          <w:b/>
          <w:color w:val="000000"/>
          <w:sz w:val="24"/>
          <w:szCs w:val="24"/>
          <w:lang w:eastAsia="ru-RU"/>
        </w:rPr>
      </w:pPr>
      <w:r w:rsidRPr="00174A64">
        <w:rPr>
          <w:rFonts w:ascii="Times New Roman" w:eastAsia="Arial Unicode MS" w:hAnsi="Times New Roman" w:cs="Times New Roman"/>
          <w:b/>
          <w:bCs/>
          <w:color w:val="000000"/>
          <w:sz w:val="24"/>
          <w:szCs w:val="24"/>
          <w:lang w:eastAsia="ru-RU"/>
        </w:rPr>
        <w:t>ПРОЕКТ ДОГОВОРА ПОДРЯДА №____</w:t>
      </w:r>
    </w:p>
    <w:p w:rsidR="00174A64" w:rsidRPr="00174A64" w:rsidRDefault="00174A64" w:rsidP="00783516">
      <w:pPr>
        <w:spacing w:after="0" w:line="276" w:lineRule="auto"/>
        <w:jc w:val="center"/>
        <w:rPr>
          <w:rFonts w:ascii="Times New Roman" w:hAnsi="Times New Roman" w:cs="Times New Roman"/>
          <w:b/>
          <w:i/>
          <w:sz w:val="24"/>
          <w:szCs w:val="24"/>
        </w:rPr>
      </w:pPr>
      <w:r w:rsidRPr="00174A64">
        <w:rPr>
          <w:rFonts w:ascii="Times New Roman" w:hAnsi="Times New Roman" w:cs="Times New Roman"/>
          <w:b/>
          <w:sz w:val="24"/>
          <w:szCs w:val="24"/>
        </w:rPr>
        <w:t xml:space="preserve">на выполнение работ по устройству </w:t>
      </w:r>
      <w:r w:rsidR="00384A5E">
        <w:rPr>
          <w:rFonts w:ascii="Times New Roman" w:hAnsi="Times New Roman" w:cs="Times New Roman"/>
          <w:b/>
          <w:sz w:val="24"/>
          <w:szCs w:val="24"/>
        </w:rPr>
        <w:t>пешеходной лестницы</w:t>
      </w:r>
    </w:p>
    <w:p w:rsidR="00174A64" w:rsidRPr="00174A64" w:rsidRDefault="00174A64" w:rsidP="00783516">
      <w:pPr>
        <w:spacing w:after="0" w:line="276" w:lineRule="auto"/>
        <w:jc w:val="center"/>
        <w:rPr>
          <w:rFonts w:ascii="Times New Roman" w:hAnsi="Times New Roman" w:cs="Times New Roman"/>
          <w:b/>
          <w:sz w:val="24"/>
          <w:szCs w:val="24"/>
        </w:rPr>
      </w:pPr>
    </w:p>
    <w:tbl>
      <w:tblPr>
        <w:tblW w:w="10173" w:type="dxa"/>
        <w:tblLook w:val="04A0" w:firstRow="1" w:lastRow="0" w:firstColumn="1" w:lastColumn="0" w:noHBand="0" w:noVBand="1"/>
      </w:tblPr>
      <w:tblGrid>
        <w:gridCol w:w="4586"/>
        <w:gridCol w:w="5587"/>
      </w:tblGrid>
      <w:tr w:rsidR="00174A64" w:rsidRPr="00174A64" w:rsidTr="005E5828">
        <w:tc>
          <w:tcPr>
            <w:tcW w:w="4586" w:type="dxa"/>
          </w:tcPr>
          <w:p w:rsidR="00174A64" w:rsidRPr="00174A64" w:rsidRDefault="00174A64" w:rsidP="00783516">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bookmarkStart w:id="0" w:name="_Hlk58339455"/>
            <w:r w:rsidRPr="00174A64">
              <w:rPr>
                <w:rFonts w:ascii="Times New Roman" w:eastAsia="Arial Unicode MS" w:hAnsi="Times New Roman" w:cs="Times New Roman"/>
                <w:color w:val="000000"/>
                <w:sz w:val="24"/>
                <w:szCs w:val="24"/>
                <w:lang w:eastAsia="ru-RU"/>
              </w:rPr>
              <w:t>г. Мурманск</w:t>
            </w:r>
          </w:p>
        </w:tc>
        <w:tc>
          <w:tcPr>
            <w:tcW w:w="5587" w:type="dxa"/>
          </w:tcPr>
          <w:p w:rsidR="00174A64" w:rsidRPr="00174A64" w:rsidRDefault="00174A64" w:rsidP="00783516">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sidRPr="00174A64">
              <w:rPr>
                <w:rFonts w:ascii="Times New Roman" w:eastAsia="Arial Unicode MS" w:hAnsi="Times New Roman" w:cs="Times New Roman"/>
                <w:color w:val="000000"/>
                <w:sz w:val="24"/>
                <w:szCs w:val="24"/>
                <w:lang w:eastAsia="ru-RU"/>
              </w:rPr>
              <w:t xml:space="preserve">                 «____»</w:t>
            </w:r>
            <w:r w:rsidRPr="00174A64">
              <w:rPr>
                <w:rFonts w:ascii="Times New Roman" w:eastAsia="Arial Unicode MS" w:hAnsi="Times New Roman" w:cs="Times New Roman"/>
                <w:sz w:val="24"/>
                <w:szCs w:val="24"/>
                <w:lang w:eastAsia="ru-RU"/>
              </w:rPr>
              <w:t xml:space="preserve">___________ </w:t>
            </w:r>
            <w:r w:rsidRPr="00174A64">
              <w:rPr>
                <w:rFonts w:ascii="Times New Roman" w:eastAsia="Arial Unicode MS" w:hAnsi="Times New Roman" w:cs="Times New Roman"/>
                <w:color w:val="000000"/>
                <w:sz w:val="24"/>
                <w:szCs w:val="24"/>
                <w:lang w:eastAsia="ru-RU"/>
              </w:rPr>
              <w:t>20____г.</w:t>
            </w:r>
          </w:p>
        </w:tc>
      </w:tr>
    </w:tbl>
    <w:p w:rsidR="00174A64" w:rsidRPr="00174A64" w:rsidRDefault="00174A64" w:rsidP="00783516">
      <w:pPr>
        <w:spacing w:after="0" w:line="276" w:lineRule="auto"/>
        <w:ind w:firstLine="708"/>
        <w:jc w:val="both"/>
        <w:rPr>
          <w:rFonts w:ascii="Times New Roman" w:eastAsia="Arial Unicode MS" w:hAnsi="Times New Roman" w:cs="Times New Roman"/>
          <w:b/>
          <w:color w:val="000000"/>
          <w:sz w:val="24"/>
          <w:szCs w:val="24"/>
          <w:lang w:eastAsia="ru-RU"/>
        </w:rPr>
      </w:pPr>
    </w:p>
    <w:p w:rsidR="00174A64" w:rsidRPr="00174A64" w:rsidRDefault="00174A64" w:rsidP="00783516">
      <w:pPr>
        <w:spacing w:after="0" w:line="276" w:lineRule="auto"/>
        <w:ind w:firstLine="709"/>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174A64" w:rsidRPr="00174A64" w:rsidRDefault="00174A64" w:rsidP="00783516">
      <w:pPr>
        <w:spacing w:after="0" w:line="276" w:lineRule="auto"/>
        <w:ind w:firstLine="709"/>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rsidR="00174A64" w:rsidRPr="00174A64" w:rsidRDefault="00174A64" w:rsidP="00783516">
      <w:pPr>
        <w:spacing w:after="0" w:line="276" w:lineRule="auto"/>
        <w:jc w:val="both"/>
        <w:rPr>
          <w:rFonts w:ascii="Times New Roman" w:eastAsia="Arial Unicode MS" w:hAnsi="Times New Roman" w:cs="Times New Roman"/>
          <w:bCs/>
          <w:color w:val="000000"/>
          <w:sz w:val="24"/>
          <w:szCs w:val="24"/>
          <w:lang w:eastAsia="ru-RU"/>
        </w:rPr>
      </w:pPr>
    </w:p>
    <w:p w:rsidR="00174A64" w:rsidRPr="00174A64" w:rsidRDefault="00174A64" w:rsidP="00783516">
      <w:pPr>
        <w:numPr>
          <w:ilvl w:val="0"/>
          <w:numId w:val="2"/>
        </w:numPr>
        <w:spacing w:after="0" w:line="276" w:lineRule="auto"/>
        <w:jc w:val="both"/>
        <w:rPr>
          <w:rFonts w:ascii="Times New Roman" w:eastAsia="Arial Unicode MS" w:hAnsi="Times New Roman" w:cs="Times New Roman"/>
          <w:b/>
          <w:bCs/>
          <w:color w:val="000000"/>
          <w:sz w:val="24"/>
          <w:szCs w:val="24"/>
          <w:lang w:eastAsia="ru-RU"/>
        </w:rPr>
      </w:pPr>
      <w:r w:rsidRPr="00174A64">
        <w:rPr>
          <w:rFonts w:ascii="Times New Roman" w:eastAsia="Arial Unicode MS" w:hAnsi="Times New Roman" w:cs="Times New Roman"/>
          <w:b/>
          <w:bCs/>
          <w:color w:val="000000"/>
          <w:sz w:val="24"/>
          <w:szCs w:val="24"/>
          <w:lang w:eastAsia="ru-RU"/>
        </w:rPr>
        <w:t>Предмет Договора</w:t>
      </w:r>
    </w:p>
    <w:p w:rsidR="00174A64" w:rsidRPr="00174A64" w:rsidRDefault="00174A64" w:rsidP="00783516">
      <w:pPr>
        <w:spacing w:after="0" w:line="276" w:lineRule="auto"/>
        <w:ind w:firstLine="708"/>
        <w:jc w:val="both"/>
        <w:rPr>
          <w:rFonts w:ascii="Times New Roman" w:eastAsia="Arial Unicode MS" w:hAnsi="Times New Roman" w:cs="Times New Roman"/>
          <w:b/>
          <w:bCs/>
          <w:color w:val="000000"/>
          <w:sz w:val="24"/>
          <w:szCs w:val="24"/>
          <w:lang w:eastAsia="ru-RU"/>
        </w:rPr>
      </w:pPr>
    </w:p>
    <w:p w:rsidR="00174A64" w:rsidRPr="00174A64" w:rsidRDefault="00174A64" w:rsidP="00783516">
      <w:pPr>
        <w:numPr>
          <w:ilvl w:val="1"/>
          <w:numId w:val="2"/>
        </w:numPr>
        <w:tabs>
          <w:tab w:val="left" w:pos="1134"/>
        </w:tabs>
        <w:spacing w:after="0" w:line="276" w:lineRule="auto"/>
        <w:ind w:left="0" w:firstLine="709"/>
        <w:jc w:val="both"/>
        <w:rPr>
          <w:rFonts w:ascii="Times New Roman" w:eastAsia="Arial Unicode MS" w:hAnsi="Times New Roman" w:cs="Times New Roman"/>
          <w:b/>
          <w:bCs/>
          <w:color w:val="000000"/>
          <w:sz w:val="24"/>
          <w:szCs w:val="24"/>
          <w:lang w:eastAsia="ru-RU"/>
        </w:rPr>
      </w:pPr>
      <w:r w:rsidRPr="00174A64">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Договором сроки согласно Техническому заданию (Приложение №1 к настоящему Договору) работы по устройству </w:t>
      </w:r>
      <w:r w:rsidR="00384A5E">
        <w:rPr>
          <w:rFonts w:ascii="Times New Roman" w:eastAsia="Arial Unicode MS" w:hAnsi="Times New Roman" w:cs="Times New Roman"/>
          <w:bCs/>
          <w:color w:val="000000"/>
          <w:sz w:val="24"/>
          <w:szCs w:val="24"/>
          <w:lang w:eastAsia="ru-RU"/>
        </w:rPr>
        <w:t>пешеходной лестницы</w:t>
      </w:r>
      <w:r w:rsidRPr="00174A64">
        <w:rPr>
          <w:rFonts w:ascii="Times New Roman" w:eastAsia="Arial Unicode MS" w:hAnsi="Times New Roman" w:cs="Times New Roman"/>
          <w:bCs/>
          <w:color w:val="000000"/>
          <w:sz w:val="24"/>
          <w:szCs w:val="24"/>
          <w:lang w:eastAsia="ru-RU"/>
        </w:rPr>
        <w:t xml:space="preserve"> (далее – работы) и сдать результат выполненных работ Заказчику.</w:t>
      </w:r>
    </w:p>
    <w:p w:rsidR="00174A64" w:rsidRPr="00174A64" w:rsidRDefault="00174A64" w:rsidP="00783516">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174A64">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rsidR="00174A64" w:rsidRPr="00174A64" w:rsidRDefault="00174A64" w:rsidP="00783516">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 xml:space="preserve">Место проведения работ – г. Мурманск, ул. </w:t>
      </w:r>
      <w:r w:rsidR="00384A5E">
        <w:rPr>
          <w:rFonts w:ascii="Times New Roman" w:eastAsia="Arial Unicode MS" w:hAnsi="Times New Roman" w:cs="Times New Roman"/>
          <w:bCs/>
          <w:color w:val="000000"/>
          <w:sz w:val="24"/>
          <w:szCs w:val="24"/>
          <w:lang w:eastAsia="ru-RU"/>
        </w:rPr>
        <w:t>Папанина</w:t>
      </w:r>
      <w:r w:rsidRPr="00174A64">
        <w:rPr>
          <w:rFonts w:ascii="Times New Roman" w:eastAsia="Arial Unicode MS" w:hAnsi="Times New Roman" w:cs="Times New Roman"/>
          <w:bCs/>
          <w:color w:val="000000"/>
          <w:sz w:val="24"/>
          <w:szCs w:val="24"/>
          <w:lang w:eastAsia="ru-RU"/>
        </w:rPr>
        <w:t>, д. 2</w:t>
      </w:r>
      <w:r w:rsidR="00384A5E">
        <w:rPr>
          <w:rFonts w:ascii="Times New Roman" w:eastAsia="Arial Unicode MS" w:hAnsi="Times New Roman" w:cs="Times New Roman"/>
          <w:bCs/>
          <w:color w:val="000000"/>
          <w:sz w:val="24"/>
          <w:szCs w:val="24"/>
          <w:lang w:eastAsia="ru-RU"/>
        </w:rPr>
        <w:t>3</w:t>
      </w:r>
      <w:r w:rsidRPr="00174A64">
        <w:rPr>
          <w:rFonts w:ascii="Times New Roman" w:eastAsia="Arial Unicode MS" w:hAnsi="Times New Roman" w:cs="Times New Roman"/>
          <w:bCs/>
          <w:color w:val="000000"/>
          <w:sz w:val="24"/>
          <w:szCs w:val="24"/>
          <w:lang w:eastAsia="ru-RU"/>
        </w:rPr>
        <w:t xml:space="preserve">. </w:t>
      </w:r>
    </w:p>
    <w:p w:rsidR="00174A64" w:rsidRPr="00174A64" w:rsidRDefault="00174A64" w:rsidP="00783516">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и конечный), качество работ.</w:t>
      </w:r>
    </w:p>
    <w:p w:rsidR="00174A64" w:rsidRPr="00174A64" w:rsidRDefault="00174A64" w:rsidP="00783516">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p>
    <w:p w:rsidR="00174A64" w:rsidRPr="00174A64" w:rsidRDefault="00174A64" w:rsidP="00783516">
      <w:pPr>
        <w:numPr>
          <w:ilvl w:val="0"/>
          <w:numId w:val="2"/>
        </w:numPr>
        <w:spacing w:after="0" w:line="276" w:lineRule="auto"/>
        <w:ind w:left="851"/>
        <w:jc w:val="center"/>
        <w:rPr>
          <w:rFonts w:ascii="Times New Roman" w:eastAsia="Arial Unicode MS" w:hAnsi="Times New Roman" w:cs="Times New Roman"/>
          <w:b/>
          <w:bCs/>
          <w:color w:val="000000"/>
          <w:sz w:val="24"/>
          <w:szCs w:val="24"/>
          <w:lang w:eastAsia="ru-RU"/>
        </w:rPr>
      </w:pPr>
      <w:r w:rsidRPr="00174A64">
        <w:rPr>
          <w:rFonts w:ascii="Times New Roman" w:eastAsia="Arial Unicode MS" w:hAnsi="Times New Roman" w:cs="Times New Roman"/>
          <w:b/>
          <w:bCs/>
          <w:color w:val="000000"/>
          <w:sz w:val="24"/>
          <w:szCs w:val="24"/>
          <w:lang w:eastAsia="ru-RU"/>
        </w:rPr>
        <w:t>Цена Договора и порядок расчетов</w:t>
      </w:r>
    </w:p>
    <w:p w:rsidR="00174A64" w:rsidRPr="00174A64" w:rsidRDefault="00174A64" w:rsidP="00783516">
      <w:pPr>
        <w:spacing w:after="0" w:line="276" w:lineRule="auto"/>
        <w:ind w:firstLine="708"/>
        <w:jc w:val="both"/>
        <w:rPr>
          <w:rFonts w:ascii="Times New Roman" w:eastAsia="Arial Unicode MS" w:hAnsi="Times New Roman" w:cs="Times New Roman"/>
          <w:b/>
          <w:bCs/>
          <w:color w:val="000000"/>
          <w:sz w:val="24"/>
          <w:szCs w:val="24"/>
          <w:lang w:eastAsia="ru-RU"/>
        </w:rPr>
      </w:pP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2.1. Цена настоящего Договора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w:t>
      </w:r>
      <w:r w:rsidRPr="005022EC">
        <w:rPr>
          <w:rFonts w:ascii="Times New Roman" w:eastAsia="Times New Roman" w:hAnsi="Times New Roman" w:cs="Times New Roman"/>
          <w:b/>
          <w:iCs/>
          <w:sz w:val="18"/>
          <w:szCs w:val="18"/>
          <w:lang w:eastAsia="ru-RU"/>
        </w:rPr>
        <w:t>выполнения</w:t>
      </w:r>
      <w:r w:rsidRPr="00174A64">
        <w:rPr>
          <w:rFonts w:ascii="Times New Roman" w:eastAsia="Arial Unicode MS" w:hAnsi="Times New Roman" w:cs="Times New Roman"/>
          <w:bCs/>
          <w:color w:val="000000"/>
          <w:sz w:val="24"/>
          <w:szCs w:val="24"/>
          <w:lang w:eastAsia="ru-RU"/>
        </w:rPr>
        <w:t xml:space="preserve">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lastRenderedPageBreak/>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2.4. Оплата выполненных работ в полном объеме производится исходя из фактически выполненного объема работ и стоимости используемых материалов, в пределах  цены настоящего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1" w:name="_Hlk68250988"/>
      <w:r w:rsidRPr="00174A64">
        <w:rPr>
          <w:rFonts w:ascii="Times New Roman" w:eastAsia="Arial Unicode MS" w:hAnsi="Times New Roman" w:cs="Times New Roman"/>
          <w:bCs/>
          <w:color w:val="000000"/>
          <w:sz w:val="24"/>
          <w:szCs w:val="24"/>
          <w:lang w:eastAsia="ru-RU"/>
        </w:rPr>
        <w:t xml:space="preserve"> и/или счет-фактуры</w:t>
      </w:r>
      <w:bookmarkEnd w:id="1"/>
      <w:r w:rsidRPr="00174A64">
        <w:rPr>
          <w:rFonts w:ascii="Times New Roman" w:eastAsia="Arial Unicode MS" w:hAnsi="Times New Roman" w:cs="Times New Roman"/>
          <w:bCs/>
          <w:color w:val="000000"/>
          <w:sz w:val="24"/>
          <w:szCs w:val="24"/>
          <w:lang w:eastAsia="ru-RU"/>
        </w:rPr>
        <w:t>, товарных накладных на приобретаемые материалы и оборудование (в случае если Подрядчик является производителем материалов и оборудования товарные накладные не предоставляются), исполнительной и иной документации, оформленной в установленном порядк</w:t>
      </w:r>
      <w:r w:rsidR="00384A5E">
        <w:rPr>
          <w:rFonts w:ascii="Times New Roman" w:eastAsia="Arial Unicode MS" w:hAnsi="Times New Roman" w:cs="Times New Roman"/>
          <w:bCs/>
          <w:color w:val="000000"/>
          <w:sz w:val="24"/>
          <w:szCs w:val="24"/>
          <w:lang w:eastAsia="ru-RU"/>
        </w:rPr>
        <w:t>е, а также акта сдачи-приемки выполненных работ.</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 xml:space="preserve">Оплата выполненных работ производится в срок не более чем 30 (тридцать) рабочих дней после </w:t>
      </w:r>
      <w:r w:rsidR="00C27C6E">
        <w:rPr>
          <w:rFonts w:ascii="Times New Roman" w:eastAsia="Arial Unicode MS" w:hAnsi="Times New Roman" w:cs="Times New Roman"/>
          <w:bCs/>
          <w:color w:val="000000"/>
          <w:sz w:val="24"/>
          <w:szCs w:val="24"/>
          <w:lang w:eastAsia="ru-RU"/>
        </w:rPr>
        <w:t>подписания</w:t>
      </w:r>
      <w:r w:rsidRPr="00174A64">
        <w:rPr>
          <w:rFonts w:ascii="Times New Roman" w:eastAsia="Arial Unicode MS" w:hAnsi="Times New Roman" w:cs="Times New Roman"/>
          <w:bCs/>
          <w:color w:val="000000"/>
          <w:sz w:val="24"/>
          <w:szCs w:val="24"/>
          <w:lang w:eastAsia="ru-RU"/>
        </w:rPr>
        <w:t xml:space="preserve"> Заказчик</w:t>
      </w:r>
      <w:r w:rsidR="00C27C6E">
        <w:rPr>
          <w:rFonts w:ascii="Times New Roman" w:eastAsia="Arial Unicode MS" w:hAnsi="Times New Roman" w:cs="Times New Roman"/>
          <w:bCs/>
          <w:color w:val="000000"/>
          <w:sz w:val="24"/>
          <w:szCs w:val="24"/>
          <w:lang w:eastAsia="ru-RU"/>
        </w:rPr>
        <w:t>ом</w:t>
      </w:r>
      <w:r w:rsidRPr="00174A64">
        <w:rPr>
          <w:rFonts w:ascii="Times New Roman" w:eastAsia="Arial Unicode MS" w:hAnsi="Times New Roman" w:cs="Times New Roman"/>
          <w:bCs/>
          <w:color w:val="000000"/>
          <w:sz w:val="24"/>
          <w:szCs w:val="24"/>
          <w:lang w:eastAsia="ru-RU"/>
        </w:rPr>
        <w:t xml:space="preserve"> акт</w:t>
      </w:r>
      <w:r w:rsidR="00206369">
        <w:rPr>
          <w:rFonts w:ascii="Times New Roman" w:eastAsia="Arial Unicode MS" w:hAnsi="Times New Roman" w:cs="Times New Roman"/>
          <w:bCs/>
          <w:color w:val="000000"/>
          <w:sz w:val="24"/>
          <w:szCs w:val="24"/>
          <w:lang w:eastAsia="ru-RU"/>
        </w:rPr>
        <w:t>ов</w:t>
      </w:r>
      <w:r w:rsidRPr="00174A64">
        <w:rPr>
          <w:rFonts w:ascii="Times New Roman" w:eastAsia="Arial Unicode MS" w:hAnsi="Times New Roman" w:cs="Times New Roman"/>
          <w:bCs/>
          <w:color w:val="000000"/>
          <w:sz w:val="24"/>
          <w:szCs w:val="24"/>
          <w:lang w:eastAsia="ru-RU"/>
        </w:rPr>
        <w:t xml:space="preserve"> о приемке выполненных работ (форма КС-2), справки о стоимости выполненных работ и затрат (форма КС-3), </w:t>
      </w:r>
      <w:r w:rsidR="00384A5E">
        <w:rPr>
          <w:rFonts w:ascii="Times New Roman" w:eastAsia="Arial Unicode MS" w:hAnsi="Times New Roman" w:cs="Times New Roman"/>
          <w:bCs/>
          <w:color w:val="000000"/>
          <w:sz w:val="24"/>
          <w:szCs w:val="24"/>
          <w:lang w:eastAsia="ru-RU"/>
        </w:rPr>
        <w:t xml:space="preserve">акта сдачи-приемки выполненных работ, а также </w:t>
      </w:r>
      <w:r w:rsidR="00C27C6E">
        <w:rPr>
          <w:rFonts w:ascii="Times New Roman" w:eastAsia="Arial Unicode MS" w:hAnsi="Times New Roman" w:cs="Times New Roman"/>
          <w:bCs/>
          <w:color w:val="000000"/>
          <w:sz w:val="24"/>
          <w:szCs w:val="24"/>
          <w:lang w:eastAsia="ru-RU"/>
        </w:rPr>
        <w:t xml:space="preserve">на основании </w:t>
      </w:r>
      <w:r w:rsidRPr="00174A64">
        <w:rPr>
          <w:rFonts w:ascii="Times New Roman" w:eastAsia="Arial Unicode MS" w:hAnsi="Times New Roman" w:cs="Times New Roman"/>
          <w:bCs/>
          <w:color w:val="000000"/>
          <w:sz w:val="24"/>
          <w:szCs w:val="24"/>
          <w:lang w:eastAsia="ru-RU"/>
        </w:rPr>
        <w:t xml:space="preserve">выставленного Подрядчиком счета на оплату и/или счет-фактуры. </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 xml:space="preserve">2.5.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2.6.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2.7. В случае уменьшения ранее доведенных в установленном порядке Заказчику как получателю бюджетных средств лимитов бюджетных обязательств (субсидии), Стороны согласовывают новые условия, в том числе по цене и (или) по срокам исполнения настоящего Договора, и (или) по объему услуг, предусмотренных настоящим Договором.</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2.8.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2.9.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 xml:space="preserve">2.10. При несоответствии содержащихся в актах о приемке выполненных работ (форма КС-2), справке о стоимости выполненных работ и затрат (форма КС-3) сумм и объемов выполненных работ фактическим данным Заказчик возвращает указанные документы Подрядчику с мотивированным отказом. </w:t>
      </w:r>
    </w:p>
    <w:p w:rsidR="00174A64" w:rsidRPr="00174A64" w:rsidRDefault="00547DCC" w:rsidP="0078351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2.11. </w:t>
      </w:r>
      <w:r w:rsidR="00174A64" w:rsidRPr="00174A64">
        <w:rPr>
          <w:rFonts w:ascii="Times New Roman" w:eastAsia="Arial Unicode MS" w:hAnsi="Times New Roman" w:cs="Times New Roman"/>
          <w:bCs/>
          <w:color w:val="000000"/>
          <w:sz w:val="24"/>
          <w:szCs w:val="24"/>
          <w:lang w:eastAsia="ru-RU"/>
        </w:rPr>
        <w:t>Кроме того, Заказчик вправе задержать оплату выполненных Подрядчиком работ в случае:</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2.1</w:t>
      </w:r>
      <w:r w:rsidR="00547DCC">
        <w:rPr>
          <w:rFonts w:ascii="Times New Roman" w:eastAsia="Arial Unicode MS" w:hAnsi="Times New Roman" w:cs="Times New Roman"/>
          <w:bCs/>
          <w:color w:val="000000"/>
          <w:sz w:val="24"/>
          <w:szCs w:val="24"/>
          <w:lang w:eastAsia="ru-RU"/>
        </w:rPr>
        <w:t>1</w:t>
      </w:r>
      <w:r w:rsidRPr="00174A64">
        <w:rPr>
          <w:rFonts w:ascii="Times New Roman" w:eastAsia="Arial Unicode MS" w:hAnsi="Times New Roman" w:cs="Times New Roman"/>
          <w:bCs/>
          <w:color w:val="000000"/>
          <w:sz w:val="24"/>
          <w:szCs w:val="24"/>
          <w:lang w:eastAsia="ru-RU"/>
        </w:rPr>
        <w:t xml:space="preserve">.1. непредставления Заказчику оформленных актов на скрытые работы; исполнительной документации; паспортов и сертификатов, деклараций о соответствии на </w:t>
      </w:r>
      <w:r w:rsidRPr="00174A64">
        <w:rPr>
          <w:rFonts w:ascii="Times New Roman" w:eastAsia="Arial Unicode MS" w:hAnsi="Times New Roman" w:cs="Times New Roman"/>
          <w:bCs/>
          <w:color w:val="000000"/>
          <w:sz w:val="24"/>
          <w:szCs w:val="24"/>
          <w:lang w:eastAsia="ru-RU"/>
        </w:rPr>
        <w:lastRenderedPageBreak/>
        <w:t xml:space="preserve">материалы и оборудование и иных документов, предусмотренных настоящим Договором и Техническим заданием (Приложение №1 к настоящему Договору); </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2.1</w:t>
      </w:r>
      <w:r w:rsidR="00547DCC">
        <w:rPr>
          <w:rFonts w:ascii="Times New Roman" w:eastAsia="Arial Unicode MS" w:hAnsi="Times New Roman" w:cs="Times New Roman"/>
          <w:bCs/>
          <w:color w:val="000000"/>
          <w:sz w:val="24"/>
          <w:szCs w:val="24"/>
          <w:lang w:eastAsia="ru-RU"/>
        </w:rPr>
        <w:t>1</w:t>
      </w:r>
      <w:r w:rsidRPr="00174A64">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Подрядчиком замечаний до их устранения.</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2.1</w:t>
      </w:r>
      <w:r w:rsidR="00547DCC">
        <w:rPr>
          <w:rFonts w:ascii="Times New Roman" w:eastAsia="Arial Unicode MS" w:hAnsi="Times New Roman" w:cs="Times New Roman"/>
          <w:bCs/>
          <w:color w:val="000000"/>
          <w:sz w:val="24"/>
          <w:szCs w:val="24"/>
          <w:lang w:eastAsia="ru-RU"/>
        </w:rPr>
        <w:t>2</w:t>
      </w:r>
      <w:r w:rsidRPr="00174A64">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r w:rsidRPr="00174A64">
        <w:rPr>
          <w:rFonts w:ascii="Times New Roman" w:eastAsia="Arial Unicode MS" w:hAnsi="Times New Roman" w:cs="Times New Roman"/>
          <w:bCs/>
          <w:color w:val="000000"/>
          <w:sz w:val="24"/>
          <w:szCs w:val="24"/>
          <w:lang w:eastAsia="ru-RU"/>
        </w:rPr>
        <w:t>2.1</w:t>
      </w:r>
      <w:r w:rsidR="00547DCC">
        <w:rPr>
          <w:rFonts w:ascii="Times New Roman" w:eastAsia="Arial Unicode MS" w:hAnsi="Times New Roman" w:cs="Times New Roman"/>
          <w:bCs/>
          <w:color w:val="000000"/>
          <w:sz w:val="24"/>
          <w:szCs w:val="24"/>
          <w:lang w:eastAsia="ru-RU"/>
        </w:rPr>
        <w:t>3</w:t>
      </w:r>
      <w:r w:rsidRPr="00174A64">
        <w:rPr>
          <w:rFonts w:ascii="Times New Roman" w:eastAsia="Arial Unicode MS" w:hAnsi="Times New Roman" w:cs="Times New Roman"/>
          <w:bCs/>
          <w:color w:val="000000"/>
          <w:sz w:val="24"/>
          <w:szCs w:val="24"/>
          <w:lang w:eastAsia="ru-RU"/>
        </w:rPr>
        <w:t>.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rsidR="00174A64" w:rsidRPr="00174A64" w:rsidRDefault="00174A64" w:rsidP="00783516">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p>
    <w:p w:rsidR="00174A64" w:rsidRPr="00174A64" w:rsidRDefault="00174A64" w:rsidP="00783516">
      <w:pPr>
        <w:widowControl w:val="0"/>
        <w:numPr>
          <w:ilvl w:val="0"/>
          <w:numId w:val="2"/>
        </w:numPr>
        <w:tabs>
          <w:tab w:val="left" w:pos="284"/>
          <w:tab w:val="left" w:pos="426"/>
        </w:tabs>
        <w:autoSpaceDE w:val="0"/>
        <w:autoSpaceDN w:val="0"/>
        <w:adjustRightInd w:val="0"/>
        <w:spacing w:after="0" w:line="276" w:lineRule="auto"/>
        <w:ind w:left="709"/>
        <w:jc w:val="center"/>
        <w:outlineLvl w:val="1"/>
        <w:rPr>
          <w:rFonts w:ascii="Times New Roman" w:eastAsia="Arial Unicode MS" w:hAnsi="Times New Roman" w:cs="Times New Roman"/>
          <w:b/>
          <w:color w:val="000000"/>
          <w:sz w:val="24"/>
          <w:szCs w:val="24"/>
          <w:lang w:eastAsia="ru-RU"/>
        </w:rPr>
      </w:pPr>
      <w:r w:rsidRPr="00174A64">
        <w:rPr>
          <w:rFonts w:ascii="Times New Roman" w:eastAsia="Arial Unicode MS" w:hAnsi="Times New Roman" w:cs="Times New Roman"/>
          <w:b/>
          <w:color w:val="000000"/>
          <w:sz w:val="24"/>
          <w:szCs w:val="24"/>
          <w:lang w:eastAsia="ru-RU"/>
        </w:rPr>
        <w:t>Сроки выполнения работ</w:t>
      </w:r>
    </w:p>
    <w:p w:rsidR="00174A64" w:rsidRPr="00174A64" w:rsidRDefault="00174A64" w:rsidP="00783516">
      <w:pPr>
        <w:spacing w:after="0" w:line="276" w:lineRule="auto"/>
        <w:ind w:firstLine="709"/>
        <w:jc w:val="both"/>
        <w:rPr>
          <w:rFonts w:ascii="Times New Roman" w:eastAsia="Calibri" w:hAnsi="Times New Roman" w:cs="Times New Roman"/>
          <w:sz w:val="24"/>
          <w:szCs w:val="24"/>
        </w:rPr>
      </w:pPr>
    </w:p>
    <w:p w:rsidR="00174A64" w:rsidRPr="00174A64" w:rsidRDefault="00174A64" w:rsidP="00783516">
      <w:pPr>
        <w:spacing w:after="0" w:line="276" w:lineRule="auto"/>
        <w:ind w:firstLine="709"/>
        <w:jc w:val="both"/>
        <w:rPr>
          <w:rFonts w:ascii="Times New Roman" w:eastAsia="Calibri" w:hAnsi="Times New Roman" w:cs="Times New Roman"/>
          <w:sz w:val="24"/>
          <w:szCs w:val="24"/>
        </w:rPr>
      </w:pPr>
      <w:r w:rsidRPr="00174A64">
        <w:rPr>
          <w:rFonts w:ascii="Times New Roman" w:eastAsia="Calibri" w:hAnsi="Times New Roman" w:cs="Times New Roman"/>
          <w:sz w:val="24"/>
          <w:szCs w:val="24"/>
        </w:rPr>
        <w:t xml:space="preserve">3.1. Начало выполнения работ – с даты подписания настоящего Договора. </w:t>
      </w:r>
    </w:p>
    <w:p w:rsidR="00174A64" w:rsidRPr="00174A64" w:rsidRDefault="00174A64" w:rsidP="00783516">
      <w:pPr>
        <w:spacing w:after="0" w:line="276" w:lineRule="auto"/>
        <w:ind w:firstLine="709"/>
        <w:jc w:val="both"/>
        <w:rPr>
          <w:rFonts w:ascii="Times New Roman" w:eastAsia="Calibri" w:hAnsi="Times New Roman" w:cs="Times New Roman"/>
          <w:sz w:val="24"/>
          <w:szCs w:val="24"/>
        </w:rPr>
      </w:pPr>
      <w:r w:rsidRPr="00174A64">
        <w:rPr>
          <w:rFonts w:ascii="Times New Roman" w:eastAsia="Calibri" w:hAnsi="Times New Roman" w:cs="Times New Roman"/>
          <w:sz w:val="24"/>
          <w:szCs w:val="24"/>
        </w:rPr>
        <w:t xml:space="preserve">3.2. Окончание работ по настоящему Договору – </w:t>
      </w:r>
      <w:r w:rsidR="0067390C">
        <w:rPr>
          <w:rFonts w:ascii="Times New Roman" w:eastAsia="Calibri" w:hAnsi="Times New Roman" w:cs="Times New Roman"/>
          <w:sz w:val="24"/>
          <w:szCs w:val="24"/>
        </w:rPr>
        <w:t>1</w:t>
      </w:r>
      <w:r w:rsidR="0093626A">
        <w:rPr>
          <w:rFonts w:ascii="Times New Roman" w:eastAsia="Calibri" w:hAnsi="Times New Roman" w:cs="Times New Roman"/>
          <w:sz w:val="24"/>
          <w:szCs w:val="24"/>
        </w:rPr>
        <w:t>5</w:t>
      </w:r>
      <w:r w:rsidR="0067390C">
        <w:rPr>
          <w:rFonts w:ascii="Times New Roman" w:eastAsia="Calibri" w:hAnsi="Times New Roman" w:cs="Times New Roman"/>
          <w:sz w:val="24"/>
          <w:szCs w:val="24"/>
        </w:rPr>
        <w:t xml:space="preserve"> сентября</w:t>
      </w:r>
      <w:r w:rsidRPr="00174A64">
        <w:rPr>
          <w:rFonts w:ascii="Times New Roman" w:eastAsia="Calibri" w:hAnsi="Times New Roman" w:cs="Times New Roman"/>
          <w:sz w:val="24"/>
          <w:szCs w:val="24"/>
        </w:rPr>
        <w:t xml:space="preserve"> 2021 года.</w:t>
      </w:r>
    </w:p>
    <w:p w:rsidR="00174A64" w:rsidRPr="00174A64" w:rsidRDefault="00174A64" w:rsidP="00783516">
      <w:pPr>
        <w:spacing w:after="0" w:line="276" w:lineRule="auto"/>
        <w:ind w:firstLine="709"/>
        <w:jc w:val="both"/>
        <w:rPr>
          <w:rFonts w:ascii="Times New Roman" w:eastAsia="Calibri" w:hAnsi="Times New Roman" w:cs="Times New Roman"/>
          <w:sz w:val="24"/>
          <w:szCs w:val="24"/>
        </w:rPr>
      </w:pPr>
      <w:r w:rsidRPr="00174A64">
        <w:rPr>
          <w:rFonts w:ascii="Times New Roman" w:eastAsia="Calibri" w:hAnsi="Times New Roman" w:cs="Times New Roman"/>
          <w:sz w:val="24"/>
          <w:szCs w:val="24"/>
        </w:rPr>
        <w:t xml:space="preserve">3.3. Датой окончания работ считается дата подписания актов о приёмке выполненных работ (форма КС-2) Заказчиком, </w:t>
      </w:r>
      <w:r w:rsidRPr="00174A64">
        <w:rPr>
          <w:rFonts w:ascii="Times New Roman" w:eastAsia="Arial Unicode MS" w:hAnsi="Times New Roman" w:cs="Times New Roman"/>
          <w:bCs/>
          <w:color w:val="000000"/>
          <w:sz w:val="24"/>
          <w:szCs w:val="24"/>
          <w:lang w:eastAsia="ru-RU"/>
        </w:rPr>
        <w:t>справки о стоимости выполненных работ и затрат (форма КС-3), а также акта сдачи-приемки выполненных работ.</w:t>
      </w:r>
    </w:p>
    <w:p w:rsidR="00174A64" w:rsidRPr="00174A64" w:rsidRDefault="00174A64" w:rsidP="00783516">
      <w:pPr>
        <w:spacing w:after="0" w:line="276" w:lineRule="auto"/>
        <w:ind w:firstLine="709"/>
        <w:jc w:val="both"/>
        <w:rPr>
          <w:rFonts w:ascii="Times New Roman" w:eastAsia="Calibri" w:hAnsi="Times New Roman" w:cs="Times New Roman"/>
          <w:sz w:val="24"/>
          <w:szCs w:val="24"/>
        </w:rPr>
      </w:pPr>
      <w:r w:rsidRPr="00174A64">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174A64" w:rsidRPr="00174A64" w:rsidRDefault="00174A64" w:rsidP="00783516">
      <w:pPr>
        <w:spacing w:after="0" w:line="276" w:lineRule="auto"/>
        <w:ind w:firstLine="708"/>
        <w:jc w:val="both"/>
        <w:rPr>
          <w:rFonts w:ascii="Times New Roman" w:eastAsia="Arial Unicode MS" w:hAnsi="Times New Roman" w:cs="Times New Roman"/>
          <w:bCs/>
          <w:color w:val="000000"/>
          <w:sz w:val="24"/>
          <w:szCs w:val="24"/>
          <w:lang w:eastAsia="ru-RU"/>
        </w:rPr>
      </w:pPr>
    </w:p>
    <w:p w:rsidR="00174A64" w:rsidRPr="00174A64" w:rsidRDefault="00174A64" w:rsidP="00783516">
      <w:pPr>
        <w:numPr>
          <w:ilvl w:val="0"/>
          <w:numId w:val="2"/>
        </w:numPr>
        <w:shd w:val="clear" w:color="auto" w:fill="FFFFFF"/>
        <w:tabs>
          <w:tab w:val="left" w:pos="284"/>
          <w:tab w:val="left" w:pos="709"/>
        </w:tabs>
        <w:spacing w:after="0" w:line="276" w:lineRule="auto"/>
        <w:ind w:left="993"/>
        <w:jc w:val="center"/>
        <w:rPr>
          <w:rFonts w:ascii="Times New Roman" w:eastAsia="Arial Unicode MS" w:hAnsi="Times New Roman" w:cs="Times New Roman"/>
          <w:b/>
          <w:snapToGrid w:val="0"/>
          <w:color w:val="000000"/>
          <w:sz w:val="24"/>
          <w:szCs w:val="24"/>
          <w:lang w:eastAsia="ru-RU"/>
        </w:rPr>
      </w:pPr>
      <w:r w:rsidRPr="00174A64">
        <w:rPr>
          <w:rFonts w:ascii="Times New Roman" w:eastAsia="Arial Unicode MS" w:hAnsi="Times New Roman" w:cs="Times New Roman"/>
          <w:b/>
          <w:snapToGrid w:val="0"/>
          <w:color w:val="000000"/>
          <w:sz w:val="24"/>
          <w:szCs w:val="24"/>
          <w:lang w:eastAsia="ru-RU"/>
        </w:rPr>
        <w:t>Порядок сдачи-приемки выполненных работ</w:t>
      </w:r>
    </w:p>
    <w:p w:rsidR="00174A64" w:rsidRPr="00174A64" w:rsidRDefault="00174A64" w:rsidP="0078351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4.</w:t>
      </w:r>
      <w:r w:rsidR="0067390C">
        <w:rPr>
          <w:rFonts w:ascii="Times New Roman" w:eastAsia="Arial Unicode MS" w:hAnsi="Times New Roman" w:cs="Times New Roman"/>
          <w:snapToGrid w:val="0"/>
          <w:color w:val="000000"/>
          <w:sz w:val="24"/>
          <w:szCs w:val="24"/>
          <w:lang w:eastAsia="ru-RU"/>
        </w:rPr>
        <w:t>1</w:t>
      </w:r>
      <w:r w:rsidRPr="00174A64">
        <w:rPr>
          <w:rFonts w:ascii="Times New Roman" w:eastAsia="Arial Unicode MS" w:hAnsi="Times New Roman" w:cs="Times New Roman"/>
          <w:snapToGrid w:val="0"/>
          <w:color w:val="000000"/>
          <w:sz w:val="24"/>
          <w:szCs w:val="24"/>
          <w:lang w:eastAsia="ru-RU"/>
        </w:rPr>
        <w:t>. Подрядчик за 5 (пять) рабочих дней до даты завершения работ обязан:</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вручить Заказчику уведомление о завершении работ и необходимости приступить к приемке результата работ;</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соответствие с условиями Технического задания (приложение №1 к настоящему Договору).</w:t>
      </w:r>
    </w:p>
    <w:p w:rsidR="00E867DD" w:rsidRDefault="00861CC5"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4.2. </w:t>
      </w:r>
      <w:r w:rsidR="00174A64" w:rsidRPr="00174A64">
        <w:rPr>
          <w:rFonts w:ascii="Times New Roman" w:eastAsia="Arial Unicode MS" w:hAnsi="Times New Roman" w:cs="Times New Roman"/>
          <w:snapToGrid w:val="0"/>
          <w:color w:val="000000"/>
          <w:sz w:val="24"/>
          <w:szCs w:val="24"/>
          <w:lang w:eastAsia="ru-RU"/>
        </w:rPr>
        <w:t>Одновременно с уведомлением Заказчику передаются подписанные со стороны Подрядчика</w:t>
      </w:r>
      <w:r w:rsidR="00E867DD">
        <w:rPr>
          <w:rFonts w:ascii="Times New Roman" w:eastAsia="Arial Unicode MS" w:hAnsi="Times New Roman" w:cs="Times New Roman"/>
          <w:snapToGrid w:val="0"/>
          <w:color w:val="000000"/>
          <w:sz w:val="24"/>
          <w:szCs w:val="24"/>
          <w:lang w:eastAsia="ru-RU"/>
        </w:rPr>
        <w:t>:</w:t>
      </w:r>
    </w:p>
    <w:p w:rsidR="00E867DD" w:rsidRDefault="00E867DD"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акт </w:t>
      </w:r>
      <w:r w:rsidR="00174A64" w:rsidRPr="00174A64">
        <w:rPr>
          <w:rFonts w:ascii="Times New Roman" w:eastAsia="Arial Unicode MS" w:hAnsi="Times New Roman" w:cs="Times New Roman"/>
          <w:snapToGrid w:val="0"/>
          <w:color w:val="000000"/>
          <w:sz w:val="24"/>
          <w:szCs w:val="24"/>
          <w:lang w:eastAsia="ru-RU"/>
        </w:rPr>
        <w:t>о приемке выполненных работ (форм</w:t>
      </w:r>
      <w:r>
        <w:rPr>
          <w:rFonts w:ascii="Times New Roman" w:eastAsia="Arial Unicode MS" w:hAnsi="Times New Roman" w:cs="Times New Roman"/>
          <w:snapToGrid w:val="0"/>
          <w:color w:val="000000"/>
          <w:sz w:val="24"/>
          <w:szCs w:val="24"/>
          <w:lang w:eastAsia="ru-RU"/>
        </w:rPr>
        <w:t>а КС-2) в 3 (трех) экземплярах;</w:t>
      </w:r>
    </w:p>
    <w:p w:rsidR="00E867DD" w:rsidRDefault="00E867DD"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174A64" w:rsidRPr="00174A64">
        <w:rPr>
          <w:rFonts w:ascii="Times New Roman" w:eastAsia="Arial Unicode MS" w:hAnsi="Times New Roman" w:cs="Times New Roman"/>
          <w:snapToGrid w:val="0"/>
          <w:color w:val="000000"/>
          <w:sz w:val="24"/>
          <w:szCs w:val="24"/>
          <w:lang w:eastAsia="ru-RU"/>
        </w:rPr>
        <w:t>справк</w:t>
      </w:r>
      <w:r>
        <w:rPr>
          <w:rFonts w:ascii="Times New Roman" w:eastAsia="Arial Unicode MS" w:hAnsi="Times New Roman" w:cs="Times New Roman"/>
          <w:snapToGrid w:val="0"/>
          <w:color w:val="000000"/>
          <w:sz w:val="24"/>
          <w:szCs w:val="24"/>
          <w:lang w:eastAsia="ru-RU"/>
        </w:rPr>
        <w:t>а</w:t>
      </w:r>
      <w:r w:rsidR="00174A64" w:rsidRPr="00174A64">
        <w:rPr>
          <w:rFonts w:ascii="Times New Roman" w:eastAsia="Arial Unicode MS" w:hAnsi="Times New Roman" w:cs="Times New Roman"/>
          <w:snapToGrid w:val="0"/>
          <w:color w:val="000000"/>
          <w:sz w:val="24"/>
          <w:szCs w:val="24"/>
          <w:lang w:eastAsia="ru-RU"/>
        </w:rPr>
        <w:t xml:space="preserve"> о стоимости выполненных работ и затрат (фор</w:t>
      </w:r>
      <w:r>
        <w:rPr>
          <w:rFonts w:ascii="Times New Roman" w:eastAsia="Arial Unicode MS" w:hAnsi="Times New Roman" w:cs="Times New Roman"/>
          <w:snapToGrid w:val="0"/>
          <w:color w:val="000000"/>
          <w:sz w:val="24"/>
          <w:szCs w:val="24"/>
          <w:lang w:eastAsia="ru-RU"/>
        </w:rPr>
        <w:t>ма КС-3) в 3 (трех) экземплярах;</w:t>
      </w:r>
    </w:p>
    <w:p w:rsidR="00E867DD" w:rsidRDefault="00E867DD"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174A64" w:rsidRPr="00174A64">
        <w:rPr>
          <w:rFonts w:ascii="Times New Roman" w:eastAsia="Arial Unicode MS" w:hAnsi="Times New Roman" w:cs="Times New Roman"/>
          <w:snapToGrid w:val="0"/>
          <w:color w:val="000000"/>
          <w:sz w:val="24"/>
          <w:szCs w:val="24"/>
          <w:lang w:eastAsia="ru-RU"/>
        </w:rPr>
        <w:t>товарные накладные на материал</w:t>
      </w:r>
      <w:r>
        <w:rPr>
          <w:rFonts w:ascii="Times New Roman" w:eastAsia="Arial Unicode MS" w:hAnsi="Times New Roman" w:cs="Times New Roman"/>
          <w:snapToGrid w:val="0"/>
          <w:color w:val="000000"/>
          <w:sz w:val="24"/>
          <w:szCs w:val="24"/>
          <w:lang w:eastAsia="ru-RU"/>
        </w:rPr>
        <w:t>ы и оборудование (при наличии);</w:t>
      </w:r>
    </w:p>
    <w:p w:rsidR="00174A64" w:rsidRDefault="00E867DD"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174A64" w:rsidRPr="00174A64">
        <w:rPr>
          <w:rFonts w:ascii="Times New Roman" w:eastAsia="Arial Unicode MS" w:hAnsi="Times New Roman" w:cs="Times New Roman"/>
          <w:snapToGrid w:val="0"/>
          <w:color w:val="000000"/>
          <w:sz w:val="24"/>
          <w:szCs w:val="24"/>
          <w:lang w:eastAsia="ru-RU"/>
        </w:rPr>
        <w:t>акт сдачи-приемки выполненных работ в</w:t>
      </w:r>
      <w:r w:rsidR="004C764A">
        <w:rPr>
          <w:rFonts w:ascii="Times New Roman" w:eastAsia="Arial Unicode MS" w:hAnsi="Times New Roman" w:cs="Times New Roman"/>
          <w:snapToGrid w:val="0"/>
          <w:color w:val="000000"/>
          <w:sz w:val="24"/>
          <w:szCs w:val="24"/>
          <w:lang w:eastAsia="ru-RU"/>
        </w:rPr>
        <w:t xml:space="preserve"> 3 (трех) экземплярах (по форме</w:t>
      </w:r>
      <w:r w:rsidR="00174A64" w:rsidRPr="00174A64">
        <w:rPr>
          <w:rFonts w:ascii="Times New Roman" w:eastAsia="Arial Unicode MS" w:hAnsi="Times New Roman" w:cs="Times New Roman"/>
          <w:snapToGrid w:val="0"/>
          <w:color w:val="000000"/>
          <w:sz w:val="24"/>
          <w:szCs w:val="24"/>
          <w:lang w:eastAsia="ru-RU"/>
        </w:rPr>
        <w:t xml:space="preserve"> согласно Приложению № 3 к настоящему Договору)</w:t>
      </w:r>
      <w:r>
        <w:rPr>
          <w:rFonts w:ascii="Times New Roman" w:eastAsia="Arial Unicode MS" w:hAnsi="Times New Roman" w:cs="Times New Roman"/>
          <w:snapToGrid w:val="0"/>
          <w:color w:val="000000"/>
          <w:sz w:val="24"/>
          <w:szCs w:val="24"/>
          <w:lang w:eastAsia="ru-RU"/>
        </w:rPr>
        <w:t>;</w:t>
      </w:r>
    </w:p>
    <w:p w:rsidR="00E867DD" w:rsidRDefault="00E867DD"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акты скрытых работ;</w:t>
      </w:r>
    </w:p>
    <w:p w:rsidR="00E867DD" w:rsidRDefault="00E867DD"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паспорта и сертификаты на материалы, подлежащие обязательной сертификации на территории Российской Федерации, либо иная документация, подтверждающая качество применяемых материалов и оборудования;</w:t>
      </w:r>
    </w:p>
    <w:p w:rsidR="00E867DD" w:rsidRDefault="00E867DD"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журнал производства работ;</w:t>
      </w:r>
    </w:p>
    <w:p w:rsidR="00E867DD" w:rsidRPr="00174A64" w:rsidRDefault="00E867DD"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исполнительные схемы на выполняемые работы (при необходимости).</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4.3. При отсутствии замечаний к выполненным работам по качеству и безопасн</w:t>
      </w:r>
      <w:r w:rsidR="00B63711">
        <w:rPr>
          <w:rFonts w:ascii="Times New Roman" w:eastAsia="Arial Unicode MS" w:hAnsi="Times New Roman" w:cs="Times New Roman"/>
          <w:snapToGrid w:val="0"/>
          <w:color w:val="000000"/>
          <w:sz w:val="24"/>
          <w:szCs w:val="24"/>
          <w:lang w:eastAsia="ru-RU"/>
        </w:rPr>
        <w:t xml:space="preserve">ости, а также к документации </w:t>
      </w:r>
      <w:r w:rsidRPr="00174A64">
        <w:rPr>
          <w:rFonts w:ascii="Times New Roman" w:eastAsia="Arial Unicode MS" w:hAnsi="Times New Roman" w:cs="Times New Roman"/>
          <w:snapToGrid w:val="0"/>
          <w:color w:val="000000"/>
          <w:sz w:val="24"/>
          <w:szCs w:val="24"/>
          <w:lang w:eastAsia="ru-RU"/>
        </w:rPr>
        <w:t xml:space="preserve">Заказчик в течение 10 (десяти) рабочих дней направляет в адрес Подрядчика подписанный акт о приемке выполненных работ (форма КС-2), а также акт </w:t>
      </w:r>
      <w:r w:rsidRPr="00174A64">
        <w:rPr>
          <w:rFonts w:ascii="Times New Roman" w:eastAsia="Arial Unicode MS" w:hAnsi="Times New Roman" w:cs="Times New Roman"/>
          <w:snapToGrid w:val="0"/>
          <w:color w:val="000000"/>
          <w:sz w:val="24"/>
          <w:szCs w:val="24"/>
          <w:lang w:eastAsia="ru-RU"/>
        </w:rPr>
        <w:lastRenderedPageBreak/>
        <w:t>сдачи-прие</w:t>
      </w:r>
      <w:r w:rsidR="004C764A">
        <w:rPr>
          <w:rFonts w:ascii="Times New Roman" w:eastAsia="Arial Unicode MS" w:hAnsi="Times New Roman" w:cs="Times New Roman"/>
          <w:snapToGrid w:val="0"/>
          <w:color w:val="000000"/>
          <w:sz w:val="24"/>
          <w:szCs w:val="24"/>
          <w:lang w:eastAsia="ru-RU"/>
        </w:rPr>
        <w:t>мки выполненных работ (по форме</w:t>
      </w:r>
      <w:r w:rsidRPr="00174A64">
        <w:rPr>
          <w:rFonts w:ascii="Times New Roman" w:eastAsia="Arial Unicode MS" w:hAnsi="Times New Roman" w:cs="Times New Roman"/>
          <w:snapToGrid w:val="0"/>
          <w:color w:val="000000"/>
          <w:sz w:val="24"/>
          <w:szCs w:val="24"/>
          <w:lang w:eastAsia="ru-RU"/>
        </w:rPr>
        <w:t xml:space="preserve"> согласно Приложению №3 к настоящему Договору).</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4.4. При наличии замечаний к выполненным работам Заказчик в течение 10 (десяти) рабочих дней направляет в адрес Подрядчика мотивированный отказ с перечнем замечаний к результату выполненных работ и/или переданной документации.</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4.4.1. Мотивированный отказ Заказчика должен содержать замечания о недоработках, недостатках, нарушениях, допущенных Подрядчиком.</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4.5. Подрядчик в течение 5 (пяти) рабочих дней со дня получения мотивированного отказа устраняет недостатки, допущенные в ходе проведения работ, если иной срок не установлен Заказчиком.</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xml:space="preserve">4.6. После устранения Подрядчиком всех замечаний, недостатков, допущенных в ходе выполнения работ, Подрядчик направляет в адрес Заказчика уведомление о том, что недоставки устранены надлежащим образом.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xml:space="preserve">4.7.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4.8. В случае обнаружения недостатков в выполненных работах Заказчик вправе потребовать от Подрядчика:</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4.</w:t>
      </w:r>
      <w:r w:rsidR="00C547A1">
        <w:rPr>
          <w:rFonts w:ascii="Times New Roman" w:eastAsia="Arial Unicode MS" w:hAnsi="Times New Roman" w:cs="Times New Roman"/>
          <w:snapToGrid w:val="0"/>
          <w:color w:val="000000"/>
          <w:sz w:val="24"/>
          <w:szCs w:val="24"/>
          <w:lang w:eastAsia="ru-RU"/>
        </w:rPr>
        <w:t>9</w:t>
      </w:r>
      <w:r w:rsidRPr="00174A64">
        <w:rPr>
          <w:rFonts w:ascii="Times New Roman" w:eastAsia="Arial Unicode MS" w:hAnsi="Times New Roman" w:cs="Times New Roman"/>
          <w:snapToGrid w:val="0"/>
          <w:color w:val="000000"/>
          <w:sz w:val="24"/>
          <w:szCs w:val="24"/>
          <w:lang w:eastAsia="ru-RU"/>
        </w:rPr>
        <w:t>. Риск случайной гибели строительных и иных материалов, оборудования, инвентаря, в том числе переданных Заказчиком Подрядчику, несет Подрядчик.</w:t>
      </w:r>
    </w:p>
    <w:bookmarkEnd w:id="0"/>
    <w:p w:rsidR="00174A64" w:rsidRPr="00174A64" w:rsidRDefault="00174A64" w:rsidP="00783516">
      <w:pPr>
        <w:spacing w:after="0" w:line="276" w:lineRule="auto"/>
        <w:jc w:val="both"/>
        <w:rPr>
          <w:rFonts w:ascii="Times New Roman" w:eastAsia="Times New Roman" w:hAnsi="Times New Roman" w:cs="Times New Roman"/>
          <w:sz w:val="24"/>
          <w:szCs w:val="24"/>
          <w:lang w:eastAsia="ru-RU"/>
        </w:rPr>
      </w:pPr>
    </w:p>
    <w:p w:rsidR="00174A64" w:rsidRPr="00174A64" w:rsidRDefault="00174A64" w:rsidP="00783516">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174A64">
        <w:rPr>
          <w:rFonts w:ascii="Times New Roman" w:eastAsia="Arial Unicode MS" w:hAnsi="Times New Roman" w:cs="Times New Roman"/>
          <w:b/>
          <w:snapToGrid w:val="0"/>
          <w:color w:val="000000"/>
          <w:sz w:val="24"/>
          <w:szCs w:val="24"/>
          <w:lang w:eastAsia="ru-RU"/>
        </w:rPr>
        <w:t>Права и обязанности Сторон</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174A64" w:rsidRPr="00174A64" w:rsidRDefault="00B63711" w:rsidP="00783516">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B63711">
        <w:rPr>
          <w:rFonts w:ascii="Times New Roman" w:eastAsia="Arial Unicode MS" w:hAnsi="Times New Roman" w:cs="Times New Roman"/>
          <w:b/>
          <w:snapToGrid w:val="0"/>
          <w:color w:val="000000"/>
          <w:sz w:val="24"/>
          <w:szCs w:val="24"/>
          <w:lang w:eastAsia="ru-RU"/>
        </w:rPr>
        <w:t>5</w:t>
      </w:r>
      <w:r w:rsidR="00174A64" w:rsidRPr="00174A64">
        <w:rPr>
          <w:rFonts w:ascii="Times New Roman" w:eastAsia="Arial Unicode MS" w:hAnsi="Times New Roman" w:cs="Times New Roman"/>
          <w:b/>
          <w:snapToGrid w:val="0"/>
          <w:color w:val="000000"/>
          <w:sz w:val="24"/>
          <w:szCs w:val="24"/>
          <w:lang w:eastAsia="ru-RU"/>
        </w:rPr>
        <w:t>.1.</w:t>
      </w:r>
      <w:r w:rsidR="00174A64" w:rsidRPr="00174A64">
        <w:rPr>
          <w:rFonts w:ascii="Times New Roman" w:eastAsia="Arial Unicode MS" w:hAnsi="Times New Roman" w:cs="Times New Roman"/>
          <w:b/>
          <w:snapToGrid w:val="0"/>
          <w:color w:val="000000"/>
          <w:sz w:val="24"/>
          <w:szCs w:val="24"/>
          <w:lang w:eastAsia="ru-RU"/>
        </w:rPr>
        <w:tab/>
        <w:t>Заказчик вправе:</w:t>
      </w:r>
    </w:p>
    <w:p w:rsidR="00174A64" w:rsidRPr="00174A64" w:rsidRDefault="00FE0E6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.1.1.</w:t>
      </w:r>
      <w:r w:rsidR="00174A64" w:rsidRPr="00174A64">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174A64" w:rsidRPr="00174A64" w:rsidRDefault="00FE0E6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.1.2.</w:t>
      </w:r>
      <w:r w:rsidR="00174A64" w:rsidRPr="00174A64">
        <w:rPr>
          <w:rFonts w:ascii="Times New Roman" w:eastAsia="Arial Unicode MS" w:hAnsi="Times New Roman" w:cs="Times New Roman"/>
          <w:snapToGrid w:val="0"/>
          <w:color w:val="000000"/>
          <w:sz w:val="24"/>
          <w:szCs w:val="24"/>
          <w:lang w:eastAsia="ru-RU"/>
        </w:rPr>
        <w:tab/>
        <w:t xml:space="preserve">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№1 к </w:t>
      </w:r>
      <w:r w:rsidR="003F27A2">
        <w:rPr>
          <w:rFonts w:ascii="Times New Roman" w:eastAsia="Arial Unicode MS" w:hAnsi="Times New Roman" w:cs="Times New Roman"/>
          <w:snapToGrid w:val="0"/>
          <w:color w:val="000000"/>
          <w:sz w:val="24"/>
          <w:szCs w:val="24"/>
          <w:lang w:eastAsia="ru-RU"/>
        </w:rPr>
        <w:t xml:space="preserve">настоящему </w:t>
      </w:r>
      <w:r w:rsidR="00174A64" w:rsidRPr="00174A64">
        <w:rPr>
          <w:rFonts w:ascii="Times New Roman" w:eastAsia="Arial Unicode MS" w:hAnsi="Times New Roman" w:cs="Times New Roman"/>
          <w:snapToGrid w:val="0"/>
          <w:color w:val="000000"/>
          <w:sz w:val="24"/>
          <w:szCs w:val="24"/>
          <w:lang w:eastAsia="ru-RU"/>
        </w:rPr>
        <w:t>Договору), подтверждающих исполнение обязательств.</w:t>
      </w:r>
    </w:p>
    <w:p w:rsidR="00174A64" w:rsidRPr="00174A64" w:rsidRDefault="00FE0E6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.1.3.</w:t>
      </w:r>
      <w:r w:rsidR="00174A64" w:rsidRPr="00174A64">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rsidR="00174A64" w:rsidRPr="00174A64" w:rsidRDefault="00FE0E6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.1.4. Осуществлять контроль за объемом и сроками выполнения работ.</w:t>
      </w:r>
    </w:p>
    <w:p w:rsidR="00174A64" w:rsidRPr="00174A64" w:rsidRDefault="00FE0E6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.1.5. Беспрепятственно иметь доступ в течение всего срока выполнения работ ко всем частям работ в любое время производства работ.</w:t>
      </w:r>
    </w:p>
    <w:p w:rsidR="00174A64" w:rsidRPr="00174A64" w:rsidRDefault="00FE0E6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 xml:space="preserve">.1.6.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w:t>
      </w:r>
      <w:r w:rsidR="00174A64" w:rsidRPr="00174A64">
        <w:rPr>
          <w:rFonts w:ascii="Times New Roman" w:eastAsia="Arial Unicode MS" w:hAnsi="Times New Roman" w:cs="Times New Roman"/>
          <w:snapToGrid w:val="0"/>
          <w:color w:val="000000"/>
          <w:sz w:val="24"/>
          <w:szCs w:val="24"/>
          <w:lang w:eastAsia="ru-RU"/>
        </w:rPr>
        <w:lastRenderedPageBreak/>
        <w:t>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174A64" w:rsidRPr="00174A64" w:rsidRDefault="00FE0E6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.1.7.</w:t>
      </w:r>
      <w:r w:rsidR="00174A64" w:rsidRPr="00174A64">
        <w:rPr>
          <w:rFonts w:ascii="Times New Roman" w:eastAsia="Arial Unicode MS" w:hAnsi="Times New Roman" w:cs="Times New Roman"/>
          <w:snapToGrid w:val="0"/>
          <w:color w:val="000000"/>
          <w:sz w:val="24"/>
          <w:szCs w:val="24"/>
          <w:lang w:eastAsia="ru-RU"/>
        </w:rPr>
        <w:tab/>
        <w:t>Ссылаться на недостатки выполненных работ, в том числе в части объема и стоимости работ.</w:t>
      </w:r>
    </w:p>
    <w:p w:rsidR="00174A64" w:rsidRPr="00174A64" w:rsidRDefault="00FE0E6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 xml:space="preserve">.1.8.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174A64" w:rsidRPr="00174A64" w:rsidRDefault="00FE0E6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00AC">
        <w:rPr>
          <w:rFonts w:ascii="Times New Roman" w:eastAsia="Arial Unicode MS" w:hAnsi="Times New Roman" w:cs="Times New Roman"/>
          <w:snapToGrid w:val="0"/>
          <w:color w:val="000000"/>
          <w:sz w:val="24"/>
          <w:szCs w:val="24"/>
          <w:lang w:eastAsia="ru-RU"/>
        </w:rPr>
        <w:t>5</w:t>
      </w:r>
      <w:r w:rsidR="00174A64" w:rsidRPr="00C100AC">
        <w:rPr>
          <w:rFonts w:ascii="Times New Roman" w:eastAsia="Arial Unicode MS" w:hAnsi="Times New Roman" w:cs="Times New Roman"/>
          <w:snapToGrid w:val="0"/>
          <w:color w:val="000000"/>
          <w:sz w:val="24"/>
          <w:szCs w:val="24"/>
          <w:lang w:eastAsia="ru-RU"/>
        </w:rPr>
        <w:t xml:space="preserve">.1.9. Принять решение об одностороннем отказе от исполнения настоящего Договора по основаниям, предусмотренным разделом </w:t>
      </w:r>
      <w:r w:rsidR="00C100AC" w:rsidRPr="00C100AC">
        <w:rPr>
          <w:rFonts w:ascii="Times New Roman" w:eastAsia="Arial Unicode MS" w:hAnsi="Times New Roman" w:cs="Times New Roman"/>
          <w:snapToGrid w:val="0"/>
          <w:color w:val="000000"/>
          <w:sz w:val="24"/>
          <w:szCs w:val="24"/>
          <w:lang w:eastAsia="ru-RU"/>
        </w:rPr>
        <w:t>8</w:t>
      </w:r>
      <w:r w:rsidR="00174A64" w:rsidRPr="00C100AC">
        <w:rPr>
          <w:rFonts w:ascii="Times New Roman" w:eastAsia="Arial Unicode MS" w:hAnsi="Times New Roman" w:cs="Times New Roman"/>
          <w:snapToGrid w:val="0"/>
          <w:color w:val="000000"/>
          <w:sz w:val="24"/>
          <w:szCs w:val="24"/>
          <w:lang w:eastAsia="ru-RU"/>
        </w:rPr>
        <w:t xml:space="preserve"> настоящего Договора.</w:t>
      </w:r>
    </w:p>
    <w:p w:rsidR="00174A64" w:rsidRPr="00174A64" w:rsidRDefault="00FE0E6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.1.10. 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rsidR="00174A64" w:rsidRPr="00174A64" w:rsidRDefault="003019AB"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.1.11. Производить удержание суммы неустойки (штрафов, пеней) при расчетах по настоящему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174A64" w:rsidRPr="00174A64" w:rsidRDefault="003019AB"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.2.</w:t>
      </w:r>
      <w:r w:rsidR="00174A64" w:rsidRPr="00174A64">
        <w:rPr>
          <w:rFonts w:ascii="Times New Roman" w:eastAsia="Arial Unicode MS" w:hAnsi="Times New Roman" w:cs="Times New Roman"/>
          <w:snapToGrid w:val="0"/>
          <w:color w:val="000000"/>
          <w:sz w:val="24"/>
          <w:szCs w:val="24"/>
          <w:lang w:eastAsia="ru-RU"/>
        </w:rPr>
        <w:tab/>
      </w:r>
      <w:r w:rsidR="00174A64" w:rsidRPr="00174A64">
        <w:rPr>
          <w:rFonts w:ascii="Times New Roman" w:eastAsia="Arial Unicode MS" w:hAnsi="Times New Roman" w:cs="Times New Roman"/>
          <w:b/>
          <w:snapToGrid w:val="0"/>
          <w:color w:val="000000"/>
          <w:sz w:val="24"/>
          <w:szCs w:val="24"/>
          <w:lang w:eastAsia="ru-RU"/>
        </w:rPr>
        <w:t>Заказчик обязан:</w:t>
      </w:r>
    </w:p>
    <w:p w:rsidR="00174A64" w:rsidRPr="00174A64" w:rsidRDefault="003019AB"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.2.1.</w:t>
      </w:r>
      <w:r w:rsidR="00174A64" w:rsidRPr="00174A64">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rsidR="00174A64" w:rsidRPr="00174A64" w:rsidRDefault="003019AB"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.2.2.</w:t>
      </w:r>
      <w:r w:rsidR="00174A64" w:rsidRPr="00174A64">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rsidR="008A6B22" w:rsidRDefault="003019AB" w:rsidP="008A6B22">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5</w:t>
      </w:r>
      <w:r w:rsidR="008A6B22">
        <w:rPr>
          <w:rFonts w:ascii="Times New Roman" w:eastAsia="Arial Unicode MS" w:hAnsi="Times New Roman" w:cs="Times New Roman"/>
          <w:snapToGrid w:val="0"/>
          <w:color w:val="000000"/>
          <w:sz w:val="24"/>
          <w:szCs w:val="24"/>
          <w:lang w:eastAsia="ru-RU"/>
        </w:rPr>
        <w:t>.2.3</w:t>
      </w:r>
      <w:r w:rsidR="00174A64" w:rsidRPr="00174A64">
        <w:rPr>
          <w:rFonts w:ascii="Times New Roman" w:eastAsia="Arial Unicode MS" w:hAnsi="Times New Roman" w:cs="Times New Roman"/>
          <w:snapToGrid w:val="0"/>
          <w:color w:val="000000"/>
          <w:sz w:val="24"/>
          <w:szCs w:val="24"/>
          <w:lang w:eastAsia="ru-RU"/>
        </w:rPr>
        <w:t xml:space="preserve">. Привлечь Подрядчика к участию в деле по искам, предъявленным к Заказчику третьими лицами в связи с ненадлежащим исполнением Подрядчиком </w:t>
      </w:r>
      <w:r w:rsidR="00174A64" w:rsidRPr="00174A64">
        <w:rPr>
          <w:rFonts w:ascii="Times New Roman" w:eastAsia="Arial Unicode MS" w:hAnsi="Times New Roman" w:cs="Times New Roman"/>
          <w:iCs/>
          <w:snapToGrid w:val="0"/>
          <w:color w:val="000000"/>
          <w:sz w:val="24"/>
          <w:szCs w:val="24"/>
          <w:lang w:eastAsia="ru-RU"/>
        </w:rPr>
        <w:t>при</w:t>
      </w:r>
      <w:r w:rsidR="00174A64" w:rsidRPr="00174A64">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174A64" w:rsidRPr="00174A64" w:rsidRDefault="008A6B22" w:rsidP="008A6B22">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5.2.4. </w:t>
      </w:r>
      <w:r w:rsidR="00174A64" w:rsidRPr="00174A64">
        <w:rPr>
          <w:rFonts w:ascii="Times New Roman" w:eastAsia="Arial Unicode MS" w:hAnsi="Times New Roman" w:cs="Times New Roman"/>
          <w:snapToGrid w:val="0"/>
          <w:color w:val="000000"/>
          <w:sz w:val="24"/>
          <w:szCs w:val="24"/>
          <w:lang w:eastAsia="ru-RU"/>
        </w:rPr>
        <w:t xml:space="preserve">Назначить своего представителя, который от имени Заказчика согласовывает документацию, акты </w:t>
      </w:r>
      <w:r w:rsidR="006B7754">
        <w:rPr>
          <w:rFonts w:ascii="Times New Roman" w:eastAsia="Arial Unicode MS" w:hAnsi="Times New Roman" w:cs="Times New Roman"/>
          <w:snapToGrid w:val="0"/>
          <w:color w:val="000000"/>
          <w:sz w:val="24"/>
          <w:szCs w:val="24"/>
          <w:lang w:eastAsia="ru-RU"/>
        </w:rPr>
        <w:t>выполненных работ,</w:t>
      </w:r>
      <w:r w:rsidR="00174A64" w:rsidRPr="00174A64">
        <w:rPr>
          <w:rFonts w:ascii="Times New Roman" w:eastAsia="Arial Unicode MS" w:hAnsi="Times New Roman" w:cs="Times New Roman"/>
          <w:snapToGrid w:val="0"/>
          <w:color w:val="000000"/>
          <w:sz w:val="24"/>
          <w:szCs w:val="24"/>
          <w:lang w:eastAsia="ru-RU"/>
        </w:rPr>
        <w:t xml:space="preserve"> а также согласовывает виды и объемы работ.</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.3.</w:t>
      </w:r>
      <w:r w:rsidR="00174A64" w:rsidRPr="00174A64">
        <w:rPr>
          <w:rFonts w:ascii="Times New Roman" w:eastAsia="Arial Unicode MS" w:hAnsi="Times New Roman" w:cs="Times New Roman"/>
          <w:snapToGrid w:val="0"/>
          <w:color w:val="000000"/>
          <w:sz w:val="24"/>
          <w:szCs w:val="24"/>
          <w:lang w:eastAsia="ru-RU"/>
        </w:rPr>
        <w:tab/>
      </w:r>
      <w:r w:rsidR="00174A64" w:rsidRPr="00174A64">
        <w:rPr>
          <w:rFonts w:ascii="Times New Roman" w:eastAsia="Arial Unicode MS" w:hAnsi="Times New Roman" w:cs="Times New Roman"/>
          <w:b/>
          <w:snapToGrid w:val="0"/>
          <w:color w:val="000000"/>
          <w:sz w:val="24"/>
          <w:szCs w:val="24"/>
          <w:lang w:eastAsia="ru-RU"/>
        </w:rPr>
        <w:t>Подрядчик вправе:</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.3.1.</w:t>
      </w:r>
      <w:r w:rsidR="00174A64" w:rsidRPr="00174A64">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.3.2.</w:t>
      </w:r>
      <w:r w:rsidR="00174A64" w:rsidRPr="00174A64">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Договора.</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.3.3.</w:t>
      </w:r>
      <w:r w:rsidR="00174A64" w:rsidRPr="00174A64">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.3.4.</w:t>
      </w:r>
      <w:r w:rsidR="00174A64" w:rsidRPr="00174A64">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.3.5.</w:t>
      </w:r>
      <w:r w:rsidR="00174A64" w:rsidRPr="00174A64">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 xml:space="preserve">.3.6.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w:t>
      </w:r>
      <w:r w:rsidR="00174A64" w:rsidRPr="00174A64">
        <w:rPr>
          <w:rFonts w:ascii="Times New Roman" w:eastAsia="Arial Unicode MS" w:hAnsi="Times New Roman" w:cs="Times New Roman"/>
          <w:snapToGrid w:val="0"/>
          <w:color w:val="000000"/>
          <w:sz w:val="24"/>
          <w:szCs w:val="24"/>
          <w:lang w:eastAsia="ru-RU"/>
        </w:rPr>
        <w:lastRenderedPageBreak/>
        <w:t>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представленным в течение 2 (двух) календарных дней. При отсутствии указанного в настоящем пункте заключения в сроки, установленные настоящим пунктом, дополнительные работы не относятся к работам, вызванным необходимостью немедленных действий в интересах Заказчика и оплачиваться не будут.</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00174A64" w:rsidRPr="00174A64">
        <w:rPr>
          <w:rFonts w:ascii="Times New Roman" w:eastAsia="Arial Unicode MS" w:hAnsi="Times New Roman" w:cs="Times New Roman"/>
          <w:b/>
          <w:snapToGrid w:val="0"/>
          <w:color w:val="000000"/>
          <w:sz w:val="24"/>
          <w:szCs w:val="24"/>
          <w:lang w:eastAsia="ru-RU"/>
        </w:rPr>
        <w:t>.4.</w:t>
      </w:r>
      <w:r w:rsidR="00174A64" w:rsidRPr="00174A64">
        <w:rPr>
          <w:rFonts w:ascii="Times New Roman" w:eastAsia="Arial Unicode MS" w:hAnsi="Times New Roman" w:cs="Times New Roman"/>
          <w:b/>
          <w:snapToGrid w:val="0"/>
          <w:color w:val="000000"/>
          <w:sz w:val="24"/>
          <w:szCs w:val="24"/>
          <w:lang w:eastAsia="ru-RU"/>
        </w:rPr>
        <w:tab/>
        <w:t xml:space="preserve"> Подрядчик обязан:</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.4.1.</w:t>
      </w:r>
      <w:r w:rsidR="00174A64" w:rsidRPr="00174A64">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 xml:space="preserve">.4.5.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.4.6. Обеспечить выполнение на объекте благоустройства необходимые мероприятия по технике безопасности, охране окружающей среды, зеленых насаждений и земли во время проведения работ.</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w:t>
      </w:r>
      <w:r w:rsidR="005E5828">
        <w:rPr>
          <w:rFonts w:ascii="Times New Roman" w:eastAsia="Arial Unicode MS" w:hAnsi="Times New Roman" w:cs="Times New Roman"/>
          <w:snapToGrid w:val="0"/>
          <w:color w:val="000000"/>
          <w:sz w:val="24"/>
          <w:szCs w:val="24"/>
          <w:lang w:eastAsia="ru-RU"/>
        </w:rPr>
        <w:t>7</w:t>
      </w:r>
      <w:r w:rsidR="00174A64" w:rsidRPr="00174A64">
        <w:rPr>
          <w:rFonts w:ascii="Times New Roman" w:eastAsia="Arial Unicode MS" w:hAnsi="Times New Roman" w:cs="Times New Roman"/>
          <w:snapToGrid w:val="0"/>
          <w:color w:val="000000"/>
          <w:sz w:val="24"/>
          <w:szCs w:val="24"/>
          <w:lang w:eastAsia="ru-RU"/>
        </w:rPr>
        <w:t>. Вывезти в недельный срок до дня подписания акта сдачи-приемки выполненных работ,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5E5828">
        <w:rPr>
          <w:rFonts w:ascii="Times New Roman" w:eastAsia="Arial Unicode MS" w:hAnsi="Times New Roman" w:cs="Times New Roman"/>
          <w:snapToGrid w:val="0"/>
          <w:color w:val="000000"/>
          <w:sz w:val="24"/>
          <w:szCs w:val="24"/>
          <w:lang w:eastAsia="ru-RU"/>
        </w:rPr>
        <w:t>.4.8</w:t>
      </w:r>
      <w:r w:rsidR="00174A64" w:rsidRPr="00174A64">
        <w:rPr>
          <w:rFonts w:ascii="Times New Roman" w:eastAsia="Arial Unicode MS" w:hAnsi="Times New Roman" w:cs="Times New Roman"/>
          <w:snapToGrid w:val="0"/>
          <w:color w:val="000000"/>
          <w:sz w:val="24"/>
          <w:szCs w:val="24"/>
          <w:lang w:eastAsia="ru-RU"/>
        </w:rPr>
        <w:t>. Обеспечить получение необходимой разрешительной документации.</w:t>
      </w:r>
    </w:p>
    <w:p w:rsidR="00A942C7" w:rsidRDefault="000B5A76" w:rsidP="00A942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5E5828">
        <w:rPr>
          <w:rFonts w:ascii="Times New Roman" w:eastAsia="Arial Unicode MS" w:hAnsi="Times New Roman" w:cs="Times New Roman"/>
          <w:snapToGrid w:val="0"/>
          <w:color w:val="000000"/>
          <w:sz w:val="24"/>
          <w:szCs w:val="24"/>
          <w:lang w:eastAsia="ru-RU"/>
        </w:rPr>
        <w:t>.4.9</w:t>
      </w:r>
      <w:r w:rsidR="00174A64" w:rsidRPr="00174A64">
        <w:rPr>
          <w:rFonts w:ascii="Times New Roman" w:eastAsia="Arial Unicode MS" w:hAnsi="Times New Roman" w:cs="Times New Roman"/>
          <w:snapToGrid w:val="0"/>
          <w:color w:val="000000"/>
          <w:sz w:val="24"/>
          <w:szCs w:val="24"/>
          <w:lang w:eastAsia="ru-RU"/>
        </w:rPr>
        <w:t xml:space="preserve">. В случае привлечения субподрядчика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5E5828">
        <w:rPr>
          <w:rFonts w:ascii="Times New Roman" w:eastAsia="Arial Unicode MS" w:hAnsi="Times New Roman" w:cs="Times New Roman"/>
          <w:snapToGrid w:val="0"/>
          <w:color w:val="000000"/>
          <w:sz w:val="24"/>
          <w:szCs w:val="24"/>
          <w:lang w:eastAsia="ru-RU"/>
        </w:rPr>
        <w:t>.4.1</w:t>
      </w:r>
      <w:r w:rsidR="00A942C7">
        <w:rPr>
          <w:rFonts w:ascii="Times New Roman" w:eastAsia="Arial Unicode MS" w:hAnsi="Times New Roman" w:cs="Times New Roman"/>
          <w:snapToGrid w:val="0"/>
          <w:color w:val="000000"/>
          <w:sz w:val="24"/>
          <w:szCs w:val="24"/>
          <w:lang w:eastAsia="ru-RU"/>
        </w:rPr>
        <w:t>0</w:t>
      </w:r>
      <w:r w:rsidR="00174A64" w:rsidRPr="00174A64">
        <w:rPr>
          <w:rFonts w:ascii="Times New Roman" w:eastAsia="Arial Unicode MS" w:hAnsi="Times New Roman" w:cs="Times New Roman"/>
          <w:snapToGrid w:val="0"/>
          <w:color w:val="000000"/>
          <w:sz w:val="24"/>
          <w:szCs w:val="24"/>
          <w:lang w:eastAsia="ru-RU"/>
        </w:rPr>
        <w:t>. Согласовывать с Заказчиком подключение вновь проложенных коммуникаций к действующим сетям (при необходимости).</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.4.11</w:t>
      </w:r>
      <w:r w:rsidR="00174A64" w:rsidRPr="00174A64">
        <w:rPr>
          <w:rFonts w:ascii="Times New Roman" w:eastAsia="Arial Unicode MS" w:hAnsi="Times New Roman" w:cs="Times New Roman"/>
          <w:snapToGrid w:val="0"/>
          <w:color w:val="000000"/>
          <w:sz w:val="24"/>
          <w:szCs w:val="24"/>
          <w:lang w:eastAsia="ru-RU"/>
        </w:rPr>
        <w:t xml:space="preserve">.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00174A64" w:rsidRPr="00174A64">
        <w:rPr>
          <w:rFonts w:ascii="Times New Roman" w:eastAsia="Arial Unicode MS" w:hAnsi="Times New Roman" w:cs="Times New Roman"/>
          <w:snapToGrid w:val="0"/>
          <w:color w:val="000000"/>
          <w:sz w:val="24"/>
          <w:szCs w:val="24"/>
          <w:lang w:eastAsia="ru-RU"/>
        </w:rPr>
        <w:t>ресурсоснабжающих</w:t>
      </w:r>
      <w:proofErr w:type="spellEnd"/>
      <w:r w:rsidR="00174A64" w:rsidRPr="00174A64">
        <w:rPr>
          <w:rFonts w:ascii="Times New Roman" w:eastAsia="Arial Unicode MS" w:hAnsi="Times New Roman" w:cs="Times New Roman"/>
          <w:snapToGrid w:val="0"/>
          <w:color w:val="000000"/>
          <w:sz w:val="24"/>
          <w:szCs w:val="24"/>
          <w:lang w:eastAsia="ru-RU"/>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.4.12</w:t>
      </w:r>
      <w:r w:rsidR="00174A64" w:rsidRPr="00174A64">
        <w:rPr>
          <w:rFonts w:ascii="Times New Roman" w:eastAsia="Arial Unicode MS" w:hAnsi="Times New Roman" w:cs="Times New Roman"/>
          <w:snapToGrid w:val="0"/>
          <w:color w:val="000000"/>
          <w:sz w:val="24"/>
          <w:szCs w:val="24"/>
          <w:lang w:eastAsia="ru-RU"/>
        </w:rPr>
        <w:t>.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.4.13</w:t>
      </w:r>
      <w:r w:rsidR="00174A64" w:rsidRPr="00174A64">
        <w:rPr>
          <w:rFonts w:ascii="Times New Roman" w:eastAsia="Arial Unicode MS" w:hAnsi="Times New Roman" w:cs="Times New Roman"/>
          <w:snapToGrid w:val="0"/>
          <w:color w:val="000000"/>
          <w:sz w:val="24"/>
          <w:szCs w:val="24"/>
          <w:lang w:eastAsia="ru-RU"/>
        </w:rPr>
        <w:t>.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.4.14</w:t>
      </w:r>
      <w:r w:rsidR="00174A64" w:rsidRPr="00174A64">
        <w:rPr>
          <w:rFonts w:ascii="Times New Roman" w:eastAsia="Arial Unicode MS" w:hAnsi="Times New Roman" w:cs="Times New Roman"/>
          <w:snapToGrid w:val="0"/>
          <w:color w:val="000000"/>
          <w:sz w:val="24"/>
          <w:szCs w:val="24"/>
          <w:lang w:eastAsia="ru-RU"/>
        </w:rPr>
        <w:t>.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.4.15</w:t>
      </w:r>
      <w:r w:rsidR="00174A64" w:rsidRPr="00174A64">
        <w:rPr>
          <w:rFonts w:ascii="Times New Roman" w:eastAsia="Arial Unicode MS" w:hAnsi="Times New Roman" w:cs="Times New Roman"/>
          <w:snapToGrid w:val="0"/>
          <w:color w:val="000000"/>
          <w:sz w:val="24"/>
          <w:szCs w:val="24"/>
          <w:lang w:eastAsia="ru-RU"/>
        </w:rPr>
        <w:t>.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.4.16</w:t>
      </w:r>
      <w:r w:rsidR="00174A64" w:rsidRPr="00174A64">
        <w:rPr>
          <w:rFonts w:ascii="Times New Roman" w:eastAsia="Arial Unicode MS" w:hAnsi="Times New Roman" w:cs="Times New Roman"/>
          <w:snapToGrid w:val="0"/>
          <w:color w:val="000000"/>
          <w:sz w:val="24"/>
          <w:szCs w:val="24"/>
          <w:lang w:eastAsia="ru-RU"/>
        </w:rPr>
        <w:t>. Нести риск случайной гибели или случайного повреждения материалов, необходимых для выполнения работ до приёмки выполненных работ Заказчиком.</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.4.17</w:t>
      </w:r>
      <w:r w:rsidR="00174A64" w:rsidRPr="00174A64">
        <w:rPr>
          <w:rFonts w:ascii="Times New Roman" w:eastAsia="Arial Unicode MS" w:hAnsi="Times New Roman" w:cs="Times New Roman"/>
          <w:snapToGrid w:val="0"/>
          <w:color w:val="000000"/>
          <w:sz w:val="24"/>
          <w:szCs w:val="24"/>
          <w:lang w:eastAsia="ru-RU"/>
        </w:rPr>
        <w:t>. Безвозмездно устранить все обнаруженные отступления и недостатки.</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.4.18</w:t>
      </w:r>
      <w:r w:rsidR="00174A64" w:rsidRPr="00174A64">
        <w:rPr>
          <w:rFonts w:ascii="Times New Roman" w:eastAsia="Arial Unicode MS" w:hAnsi="Times New Roman" w:cs="Times New Roman"/>
          <w:snapToGrid w:val="0"/>
          <w:color w:val="000000"/>
          <w:sz w:val="24"/>
          <w:szCs w:val="24"/>
          <w:lang w:eastAsia="ru-RU"/>
        </w:rPr>
        <w:t>. Нести затраты по перевозке рабочих до места работ и обратно.</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.4.19</w:t>
      </w:r>
      <w:r w:rsidR="00174A64" w:rsidRPr="00174A64">
        <w:rPr>
          <w:rFonts w:ascii="Times New Roman" w:eastAsia="Arial Unicode MS" w:hAnsi="Times New Roman" w:cs="Times New Roman"/>
          <w:snapToGrid w:val="0"/>
          <w:color w:val="000000"/>
          <w:sz w:val="24"/>
          <w:szCs w:val="24"/>
          <w:lang w:eastAsia="ru-RU"/>
        </w:rPr>
        <w:t>. Обеспечить за свой счет охрану материалов, инструментов и оборудования до передачи выполненных работ Заказчику.</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.4.2</w:t>
      </w:r>
      <w:r w:rsidR="00A942C7">
        <w:rPr>
          <w:rFonts w:ascii="Times New Roman" w:eastAsia="Arial Unicode MS" w:hAnsi="Times New Roman" w:cs="Times New Roman"/>
          <w:snapToGrid w:val="0"/>
          <w:color w:val="000000"/>
          <w:sz w:val="24"/>
          <w:szCs w:val="24"/>
          <w:lang w:eastAsia="ru-RU"/>
        </w:rPr>
        <w:t>0</w:t>
      </w:r>
      <w:r w:rsidR="00174A64" w:rsidRPr="00174A64">
        <w:rPr>
          <w:rFonts w:ascii="Times New Roman" w:eastAsia="Arial Unicode MS" w:hAnsi="Times New Roman" w:cs="Times New Roman"/>
          <w:snapToGrid w:val="0"/>
          <w:color w:val="000000"/>
          <w:sz w:val="24"/>
          <w:szCs w:val="24"/>
          <w:lang w:eastAsia="ru-RU"/>
        </w:rPr>
        <w:t>. Обеспечить входной контроль поступающих материалов, изделий, конструкций и оборудования.</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.4.2</w:t>
      </w:r>
      <w:r w:rsidR="00A942C7">
        <w:rPr>
          <w:rFonts w:ascii="Times New Roman" w:eastAsia="Arial Unicode MS" w:hAnsi="Times New Roman" w:cs="Times New Roman"/>
          <w:snapToGrid w:val="0"/>
          <w:color w:val="000000"/>
          <w:sz w:val="24"/>
          <w:szCs w:val="24"/>
          <w:lang w:eastAsia="ru-RU"/>
        </w:rPr>
        <w:t>1</w:t>
      </w:r>
      <w:r w:rsidR="00174A64" w:rsidRPr="00174A64">
        <w:rPr>
          <w:rFonts w:ascii="Times New Roman" w:eastAsia="Arial Unicode MS" w:hAnsi="Times New Roman" w:cs="Times New Roman"/>
          <w:snapToGrid w:val="0"/>
          <w:color w:val="000000"/>
          <w:sz w:val="24"/>
          <w:szCs w:val="24"/>
          <w:lang w:eastAsia="ru-RU"/>
        </w:rPr>
        <w:t>. Обеспечить текущий контроль технологических процессов при производстве работ.</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.4.2</w:t>
      </w:r>
      <w:r w:rsidR="00A942C7">
        <w:rPr>
          <w:rFonts w:ascii="Times New Roman" w:eastAsia="Arial Unicode MS" w:hAnsi="Times New Roman" w:cs="Times New Roman"/>
          <w:snapToGrid w:val="0"/>
          <w:color w:val="000000"/>
          <w:sz w:val="24"/>
          <w:szCs w:val="24"/>
          <w:lang w:eastAsia="ru-RU"/>
        </w:rPr>
        <w:t>2</w:t>
      </w:r>
      <w:r w:rsidR="00174A64" w:rsidRPr="00174A64">
        <w:rPr>
          <w:rFonts w:ascii="Times New Roman" w:eastAsia="Arial Unicode MS" w:hAnsi="Times New Roman" w:cs="Times New Roman"/>
          <w:snapToGrid w:val="0"/>
          <w:color w:val="000000"/>
          <w:sz w:val="24"/>
          <w:szCs w:val="24"/>
          <w:lang w:eastAsia="ru-RU"/>
        </w:rPr>
        <w:t>. Обеспечить приемочный контроль выполненных работ субподрядчиком (при наличии).</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.4.2</w:t>
      </w:r>
      <w:r w:rsidR="00A942C7">
        <w:rPr>
          <w:rFonts w:ascii="Times New Roman" w:eastAsia="Arial Unicode MS" w:hAnsi="Times New Roman" w:cs="Times New Roman"/>
          <w:snapToGrid w:val="0"/>
          <w:color w:val="000000"/>
          <w:sz w:val="24"/>
          <w:szCs w:val="24"/>
          <w:lang w:eastAsia="ru-RU"/>
        </w:rPr>
        <w:t>3</w:t>
      </w:r>
      <w:r w:rsidR="00174A64" w:rsidRPr="00174A64">
        <w:rPr>
          <w:rFonts w:ascii="Times New Roman" w:eastAsia="Arial Unicode MS" w:hAnsi="Times New Roman" w:cs="Times New Roman"/>
          <w:snapToGrid w:val="0"/>
          <w:color w:val="000000"/>
          <w:sz w:val="24"/>
          <w:szCs w:val="24"/>
          <w:lang w:eastAsia="ru-RU"/>
        </w:rPr>
        <w:t>. Зафиксировать в технической приемо-сдаточной документации результаты всех видов контроля.</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.4.24</w:t>
      </w:r>
      <w:r w:rsidR="00174A64" w:rsidRPr="00174A64">
        <w:rPr>
          <w:rFonts w:ascii="Times New Roman" w:eastAsia="Arial Unicode MS" w:hAnsi="Times New Roman" w:cs="Times New Roman"/>
          <w:snapToGrid w:val="0"/>
          <w:color w:val="000000"/>
          <w:sz w:val="24"/>
          <w:szCs w:val="24"/>
          <w:lang w:eastAsia="ru-RU"/>
        </w:rPr>
        <w:t>. Выполнить работы по срезке, погрузке и вызову растительного слоя грунта.</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.4.25</w:t>
      </w:r>
      <w:r w:rsidR="00174A64" w:rsidRPr="00174A64">
        <w:rPr>
          <w:rFonts w:ascii="Times New Roman" w:eastAsia="Arial Unicode MS" w:hAnsi="Times New Roman" w:cs="Times New Roman"/>
          <w:snapToGrid w:val="0"/>
          <w:color w:val="000000"/>
          <w:sz w:val="24"/>
          <w:szCs w:val="24"/>
          <w:lang w:eastAsia="ru-RU"/>
        </w:rPr>
        <w:t>. Содержать место производства работ в соответствии с санитарными нормами, действующими на данный период на протяжении всего срока ведения строительных работ.</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.4.26</w:t>
      </w:r>
      <w:r w:rsidR="00174A64" w:rsidRPr="00174A64">
        <w:rPr>
          <w:rFonts w:ascii="Times New Roman" w:eastAsia="Arial Unicode MS" w:hAnsi="Times New Roman" w:cs="Times New Roman"/>
          <w:snapToGrid w:val="0"/>
          <w:color w:val="000000"/>
          <w:sz w:val="24"/>
          <w:szCs w:val="24"/>
          <w:lang w:eastAsia="ru-RU"/>
        </w:rPr>
        <w:t xml:space="preserve">. При выполнении работ обеспечить выполнение мероприятий по охране труда, технике безопасности.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.4.</w:t>
      </w:r>
      <w:r w:rsidR="00A942C7">
        <w:rPr>
          <w:rFonts w:ascii="Times New Roman" w:eastAsia="Arial Unicode MS" w:hAnsi="Times New Roman" w:cs="Times New Roman"/>
          <w:snapToGrid w:val="0"/>
          <w:color w:val="000000"/>
          <w:sz w:val="24"/>
          <w:szCs w:val="24"/>
          <w:lang w:eastAsia="ru-RU"/>
        </w:rPr>
        <w:t>27</w:t>
      </w:r>
      <w:r w:rsidR="00174A64" w:rsidRPr="00174A64">
        <w:rPr>
          <w:rFonts w:ascii="Times New Roman" w:eastAsia="Arial Unicode MS" w:hAnsi="Times New Roman" w:cs="Times New Roman"/>
          <w:snapToGrid w:val="0"/>
          <w:color w:val="000000"/>
          <w:sz w:val="24"/>
          <w:szCs w:val="24"/>
          <w:lang w:eastAsia="ru-RU"/>
        </w:rPr>
        <w:t>.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.4.28</w:t>
      </w:r>
      <w:r w:rsidR="00174A64" w:rsidRPr="00174A64">
        <w:rPr>
          <w:rFonts w:ascii="Times New Roman" w:eastAsia="Arial Unicode MS" w:hAnsi="Times New Roman" w:cs="Times New Roman"/>
          <w:snapToGrid w:val="0"/>
          <w:color w:val="000000"/>
          <w:sz w:val="24"/>
          <w:szCs w:val="24"/>
          <w:lang w:eastAsia="ru-RU"/>
        </w:rPr>
        <w:t>. Устранять за свой счет все недочеты и ошибки, выявленные в ходе выполнения работ, в течение 10 (десяти) календарных дней с даты их выявления, а также возместить Заказчику причиненные убытки согласно действующему законодательству Российской Федерации.</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.4.29</w:t>
      </w:r>
      <w:r w:rsidR="00174A64" w:rsidRPr="00174A64">
        <w:rPr>
          <w:rFonts w:ascii="Times New Roman" w:eastAsia="Arial Unicode MS" w:hAnsi="Times New Roman" w:cs="Times New Roman"/>
          <w:snapToGrid w:val="0"/>
          <w:color w:val="000000"/>
          <w:sz w:val="24"/>
          <w:szCs w:val="24"/>
          <w:lang w:eastAsia="ru-RU"/>
        </w:rPr>
        <w:t>. По окончании выполнения работ Подрядчик обязан передать Заказчику документацию о выполненных работах.</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.4.30</w:t>
      </w:r>
      <w:r w:rsidR="00174A64" w:rsidRPr="00174A64">
        <w:rPr>
          <w:rFonts w:ascii="Times New Roman" w:eastAsia="Arial Unicode MS" w:hAnsi="Times New Roman" w:cs="Times New Roman"/>
          <w:snapToGrid w:val="0"/>
          <w:color w:val="000000"/>
          <w:sz w:val="24"/>
          <w:szCs w:val="24"/>
          <w:lang w:eastAsia="ru-RU"/>
        </w:rPr>
        <w:t>. Подрядчик должен обеспечить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При проведении проверок инспектирующими организациями Подрядчик обязан принимать участие в проверках и нести полную ответственность.</w:t>
      </w:r>
    </w:p>
    <w:p w:rsidR="00174A64" w:rsidRPr="00174A64" w:rsidRDefault="000B5A76"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942C7">
        <w:rPr>
          <w:rFonts w:ascii="Times New Roman" w:eastAsia="Arial Unicode MS" w:hAnsi="Times New Roman" w:cs="Times New Roman"/>
          <w:snapToGrid w:val="0"/>
          <w:color w:val="000000"/>
          <w:sz w:val="24"/>
          <w:szCs w:val="24"/>
          <w:lang w:eastAsia="ru-RU"/>
        </w:rPr>
        <w:t>.4.31</w:t>
      </w:r>
      <w:r w:rsidR="00174A64" w:rsidRPr="00174A64">
        <w:rPr>
          <w:rFonts w:ascii="Times New Roman" w:eastAsia="Arial Unicode MS" w:hAnsi="Times New Roman" w:cs="Times New Roman"/>
          <w:snapToGrid w:val="0"/>
          <w:color w:val="000000"/>
          <w:sz w:val="24"/>
          <w:szCs w:val="24"/>
          <w:lang w:eastAsia="ru-RU"/>
        </w:rPr>
        <w:t>.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w:t>
      </w:r>
      <w:r w:rsidR="003119DB">
        <w:rPr>
          <w:rFonts w:ascii="Times New Roman" w:eastAsia="Arial Unicode MS" w:hAnsi="Times New Roman" w:cs="Times New Roman"/>
          <w:snapToGrid w:val="0"/>
          <w:color w:val="000000"/>
          <w:sz w:val="24"/>
          <w:szCs w:val="24"/>
          <w:lang w:eastAsia="ru-RU"/>
        </w:rPr>
        <w:t>.</w:t>
      </w:r>
    </w:p>
    <w:p w:rsidR="000B5A76" w:rsidRPr="00174A64" w:rsidRDefault="000B5A76" w:rsidP="00783516">
      <w:pPr>
        <w:spacing w:after="0" w:line="276" w:lineRule="auto"/>
        <w:rPr>
          <w:rFonts w:ascii="Times New Roman" w:hAnsi="Times New Roman" w:cs="Times New Roman"/>
          <w:b/>
          <w:sz w:val="24"/>
          <w:szCs w:val="24"/>
        </w:rPr>
      </w:pPr>
    </w:p>
    <w:p w:rsidR="00174A64" w:rsidRPr="000B5A76" w:rsidRDefault="00174A64" w:rsidP="00783516">
      <w:pPr>
        <w:pStyle w:val="a6"/>
        <w:numPr>
          <w:ilvl w:val="0"/>
          <w:numId w:val="3"/>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0B5A76">
        <w:rPr>
          <w:rFonts w:ascii="Times New Roman" w:eastAsia="Arial Unicode MS" w:hAnsi="Times New Roman" w:cs="Times New Roman"/>
          <w:b/>
          <w:snapToGrid w:val="0"/>
          <w:color w:val="000000"/>
          <w:sz w:val="24"/>
          <w:szCs w:val="24"/>
          <w:lang w:eastAsia="ru-RU"/>
        </w:rPr>
        <w:t>Гарантии</w:t>
      </w:r>
    </w:p>
    <w:p w:rsidR="00174A64" w:rsidRPr="00174A64" w:rsidRDefault="00174A64" w:rsidP="00783516">
      <w:pPr>
        <w:shd w:val="clear" w:color="auto" w:fill="FFFFFF"/>
        <w:spacing w:after="0" w:line="276" w:lineRule="auto"/>
        <w:ind w:left="360"/>
        <w:rPr>
          <w:rFonts w:ascii="Times New Roman" w:eastAsia="Arial Unicode MS" w:hAnsi="Times New Roman" w:cs="Times New Roman"/>
          <w:b/>
          <w:snapToGrid w:val="0"/>
          <w:color w:val="000000"/>
          <w:sz w:val="24"/>
          <w:szCs w:val="24"/>
          <w:lang w:eastAsia="ru-RU"/>
        </w:rPr>
      </w:pPr>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2" w:name="_Hlk36578291"/>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 xml:space="preserve">.1. </w:t>
      </w:r>
      <w:r w:rsidR="00174A64" w:rsidRPr="00174A64">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Подрядчик гарантирует, что все устройства, изделия, строительные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 xml:space="preserve">.2. Гарантийный срок на выполненные работы составляет </w:t>
      </w:r>
      <w:r w:rsidR="000B5A76">
        <w:rPr>
          <w:rFonts w:ascii="Times New Roman" w:eastAsia="Arial Unicode MS" w:hAnsi="Times New Roman" w:cs="Times New Roman"/>
          <w:snapToGrid w:val="0"/>
          <w:color w:val="000000"/>
          <w:sz w:val="24"/>
          <w:szCs w:val="24"/>
          <w:lang w:eastAsia="ru-RU"/>
        </w:rPr>
        <w:t>12 (двенадцать) месяцев</w:t>
      </w:r>
      <w:r w:rsidR="00174A64" w:rsidRPr="00174A64">
        <w:rPr>
          <w:rFonts w:ascii="Times New Roman" w:eastAsia="Arial Unicode MS" w:hAnsi="Times New Roman" w:cs="Times New Roman"/>
          <w:snapToGrid w:val="0"/>
          <w:color w:val="000000"/>
          <w:sz w:val="24"/>
          <w:szCs w:val="24"/>
          <w:lang w:eastAsia="ru-RU"/>
        </w:rPr>
        <w:t xml:space="preserve"> с </w:t>
      </w:r>
      <w:r w:rsidR="00174A64" w:rsidRPr="00174A64">
        <w:rPr>
          <w:rFonts w:ascii="Times New Roman" w:eastAsia="Arial Unicode MS" w:hAnsi="Times New Roman" w:cs="Times New Roman"/>
          <w:color w:val="000000"/>
          <w:sz w:val="24"/>
          <w:szCs w:val="24"/>
          <w:lang w:eastAsia="ru-RU"/>
        </w:rPr>
        <w:t xml:space="preserve">даты подписания сторонами </w:t>
      </w:r>
      <w:r w:rsidR="00174A64" w:rsidRPr="00174A64">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выполненных работ.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Гарантийный срок на применяемые материалы и оборудование имеет срок не ниже срока, установленного заводом-изготовителем.</w:t>
      </w:r>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 xml:space="preserve">.3.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 xml:space="preserve">.4.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.5. При выявлении недостатков (дефекта, ошибок) Подрядчик должен:</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 xml:space="preserve">.6.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 xml:space="preserve">.7.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w:t>
      </w:r>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 xml:space="preserve">.6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2"/>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.9. Гарантийный срок увеличивается на период устранения недостатков (дефектов).</w:t>
      </w:r>
    </w:p>
    <w:p w:rsidR="00174A64" w:rsidRPr="00174A64" w:rsidRDefault="00174A64" w:rsidP="00783516">
      <w:pPr>
        <w:spacing w:after="0" w:line="276" w:lineRule="auto"/>
      </w:pPr>
    </w:p>
    <w:p w:rsidR="00174A64" w:rsidRPr="00174A64" w:rsidRDefault="00174A64" w:rsidP="00783516">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174A64">
        <w:rPr>
          <w:rFonts w:ascii="Times New Roman" w:eastAsia="Arial Unicode MS" w:hAnsi="Times New Roman" w:cs="Times New Roman"/>
          <w:b/>
          <w:snapToGrid w:val="0"/>
          <w:color w:val="000000"/>
          <w:sz w:val="24"/>
          <w:szCs w:val="24"/>
          <w:lang w:eastAsia="ru-RU"/>
        </w:rPr>
        <w:t>Ответственность Сторон</w:t>
      </w:r>
    </w:p>
    <w:p w:rsidR="00174A64" w:rsidRPr="00174A64" w:rsidRDefault="00174A64" w:rsidP="0078351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sz w:val="24"/>
          <w:szCs w:val="24"/>
          <w:lang w:eastAsia="ru-RU"/>
        </w:rPr>
        <w:t>7</w:t>
      </w:r>
      <w:r w:rsidR="00174A64" w:rsidRPr="00174A64">
        <w:rPr>
          <w:rFonts w:ascii="Times New Roman" w:eastAsia="Arial Unicode MS" w:hAnsi="Times New Roman" w:cs="Times New Roman"/>
          <w:snapToGrid w:val="0"/>
          <w:sz w:val="24"/>
          <w:szCs w:val="24"/>
          <w:lang w:eastAsia="ru-RU"/>
        </w:rPr>
        <w:t>.1.</w:t>
      </w:r>
      <w:r w:rsidR="00174A64" w:rsidRPr="00174A64">
        <w:rPr>
          <w:rFonts w:ascii="Times New Roman" w:eastAsia="Arial Unicode MS" w:hAnsi="Times New Roman" w:cs="Times New Roman"/>
          <w:snapToGrid w:val="0"/>
          <w:color w:val="FF0000"/>
          <w:sz w:val="24"/>
          <w:szCs w:val="24"/>
          <w:lang w:eastAsia="ru-RU"/>
        </w:rPr>
        <w:tab/>
      </w:r>
      <w:r w:rsidR="00174A64" w:rsidRPr="00174A64">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3" w:name="_Hlk35863593"/>
      <w:r>
        <w:rPr>
          <w:rFonts w:ascii="Times New Roman" w:eastAsia="Arial Unicode MS" w:hAnsi="Times New Roman" w:cs="Times New Roman"/>
          <w:b/>
          <w:snapToGrid w:val="0"/>
          <w:color w:val="000000"/>
          <w:sz w:val="24"/>
          <w:szCs w:val="24"/>
          <w:lang w:eastAsia="ru-RU"/>
        </w:rPr>
        <w:t>7</w:t>
      </w:r>
      <w:r w:rsidR="00174A64" w:rsidRPr="00174A64">
        <w:rPr>
          <w:rFonts w:ascii="Times New Roman" w:eastAsia="Arial Unicode MS" w:hAnsi="Times New Roman" w:cs="Times New Roman"/>
          <w:b/>
          <w:snapToGrid w:val="0"/>
          <w:color w:val="000000"/>
          <w:sz w:val="24"/>
          <w:szCs w:val="24"/>
          <w:lang w:eastAsia="ru-RU"/>
        </w:rPr>
        <w:t>.2. </w:t>
      </w:r>
      <w:r w:rsidR="00174A64" w:rsidRPr="00174A64">
        <w:rPr>
          <w:rFonts w:ascii="Times New Roman" w:eastAsia="Arial Unicode MS" w:hAnsi="Times New Roman" w:cs="Times New Roman"/>
          <w:b/>
          <w:bCs/>
          <w:snapToGrid w:val="0"/>
          <w:color w:val="000000"/>
          <w:sz w:val="24"/>
          <w:szCs w:val="24"/>
          <w:lang w:eastAsia="ru-RU"/>
        </w:rPr>
        <w:t>Ответственность Подрядчика:</w:t>
      </w:r>
    </w:p>
    <w:bookmarkEnd w:id="3"/>
    <w:p w:rsidR="00174A64" w:rsidRPr="00174A64" w:rsidRDefault="007B688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.2.1. За нарушение срока выполнения работ, предусмотренных пунктом 3.2 раздела 3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174A64" w:rsidRPr="00174A64" w:rsidRDefault="005E58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 xml:space="preserve">.2.2. За нарушение сроков устранения недостатков, предусмотренных пунктом 4.5 настоящего Договора, Подрядчик обязан уплатить в пользу Заказчика пени в размере 0,5% от стоимости работ настоящего Договора за каждый день просрочки до фактического исполнения обязательств.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174A64" w:rsidRPr="00174A64" w:rsidRDefault="005E58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 xml:space="preserve">.2.3.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w:t>
      </w:r>
      <w:r w:rsidR="00960928">
        <w:rPr>
          <w:rFonts w:ascii="Times New Roman" w:eastAsia="Arial Unicode MS" w:hAnsi="Times New Roman" w:cs="Times New Roman"/>
          <w:bCs/>
          <w:snapToGrid w:val="0"/>
          <w:color w:val="000000"/>
          <w:sz w:val="24"/>
          <w:szCs w:val="24"/>
          <w:lang w:eastAsia="ru-RU"/>
        </w:rPr>
        <w:t>5.4.9 пункта 5</w:t>
      </w:r>
      <w:r w:rsidR="00174A64" w:rsidRPr="00174A64">
        <w:rPr>
          <w:rFonts w:ascii="Times New Roman" w:eastAsia="Arial Unicode MS" w:hAnsi="Times New Roman" w:cs="Times New Roman"/>
          <w:bCs/>
          <w:snapToGrid w:val="0"/>
          <w:color w:val="000000"/>
          <w:sz w:val="24"/>
          <w:szCs w:val="24"/>
          <w:lang w:eastAsia="ru-RU"/>
        </w:rPr>
        <w:t>.4 настоящего Договора, Подрядчик обязан уплатить штраф в размере 50 000 (пятидесяти тысяч) рублей 00 копеек за каждого привлеченного субподрядчика.</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.2.</w:t>
      </w:r>
      <w:r>
        <w:rPr>
          <w:rFonts w:ascii="Times New Roman" w:eastAsia="Arial Unicode MS" w:hAnsi="Times New Roman" w:cs="Times New Roman"/>
          <w:bCs/>
          <w:snapToGrid w:val="0"/>
          <w:color w:val="000000"/>
          <w:sz w:val="24"/>
          <w:szCs w:val="24"/>
          <w:lang w:eastAsia="ru-RU"/>
        </w:rPr>
        <w:t>4</w:t>
      </w:r>
      <w:r w:rsidR="00174A64" w:rsidRPr="00174A64">
        <w:rPr>
          <w:rFonts w:ascii="Times New Roman" w:eastAsia="Arial Unicode MS" w:hAnsi="Times New Roman" w:cs="Times New Roman"/>
          <w:bCs/>
          <w:snapToGrid w:val="0"/>
          <w:color w:val="000000"/>
          <w:sz w:val="24"/>
          <w:szCs w:val="24"/>
          <w:lang w:eastAsia="ru-RU"/>
        </w:rPr>
        <w:t xml:space="preserve">. 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snapToGrid w:val="0"/>
          <w:color w:val="000000"/>
          <w:sz w:val="24"/>
          <w:szCs w:val="24"/>
          <w:lang w:eastAsia="ru-RU"/>
        </w:rPr>
        <w:t>6</w:t>
      </w:r>
      <w:r w:rsidR="00174A64" w:rsidRPr="00174A64">
        <w:rPr>
          <w:rFonts w:ascii="Times New Roman" w:eastAsia="Arial Unicode MS" w:hAnsi="Times New Roman" w:cs="Times New Roman"/>
          <w:bCs/>
          <w:snapToGrid w:val="0"/>
          <w:color w:val="000000"/>
          <w:sz w:val="24"/>
          <w:szCs w:val="24"/>
          <w:lang w:eastAsia="ru-RU"/>
        </w:rPr>
        <w:t xml:space="preserve"> настоящего Договора, Подрядчик обязан уплатить в пользу Заказчика пени в размере 0,5% от стоимости работ за каждый день просрочки до фактического исполнения обязательств.</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.2.</w:t>
      </w:r>
      <w:r>
        <w:rPr>
          <w:rFonts w:ascii="Times New Roman" w:eastAsia="Arial Unicode MS" w:hAnsi="Times New Roman" w:cs="Times New Roman"/>
          <w:bCs/>
          <w:snapToGrid w:val="0"/>
          <w:color w:val="000000"/>
          <w:sz w:val="24"/>
          <w:szCs w:val="24"/>
          <w:lang w:eastAsia="ru-RU"/>
        </w:rPr>
        <w:t>5</w:t>
      </w:r>
      <w:r w:rsidR="00174A64" w:rsidRPr="00174A64">
        <w:rPr>
          <w:rFonts w:ascii="Times New Roman" w:eastAsia="Arial Unicode MS" w:hAnsi="Times New Roman" w:cs="Times New Roman"/>
          <w:bCs/>
          <w:snapToGrid w:val="0"/>
          <w:color w:val="000000"/>
          <w:sz w:val="24"/>
          <w:szCs w:val="24"/>
          <w:lang w:eastAsia="ru-RU"/>
        </w:rPr>
        <w:t>. Расчет неустойки (штрафов, пени), указанн</w:t>
      </w:r>
      <w:r w:rsidR="00C31051">
        <w:rPr>
          <w:rFonts w:ascii="Times New Roman" w:eastAsia="Arial Unicode MS" w:hAnsi="Times New Roman" w:cs="Times New Roman"/>
          <w:bCs/>
          <w:snapToGrid w:val="0"/>
          <w:color w:val="000000"/>
          <w:sz w:val="24"/>
          <w:szCs w:val="24"/>
          <w:lang w:eastAsia="ru-RU"/>
        </w:rPr>
        <w:t>ой</w:t>
      </w:r>
      <w:r w:rsidR="00174A64" w:rsidRPr="00174A64">
        <w:rPr>
          <w:rFonts w:ascii="Times New Roman" w:eastAsia="Arial Unicode MS" w:hAnsi="Times New Roman" w:cs="Times New Roman"/>
          <w:bCs/>
          <w:snapToGrid w:val="0"/>
          <w:color w:val="000000"/>
          <w:sz w:val="24"/>
          <w:szCs w:val="24"/>
          <w:lang w:eastAsia="ru-RU"/>
        </w:rPr>
        <w:t xml:space="preserve"> в подпунктах </w:t>
      </w: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.2.1-</w:t>
      </w:r>
      <w:r>
        <w:rPr>
          <w:rFonts w:ascii="Times New Roman" w:eastAsia="Arial Unicode MS" w:hAnsi="Times New Roman" w:cs="Times New Roman"/>
          <w:bCs/>
          <w:snapToGrid w:val="0"/>
          <w:color w:val="000000"/>
          <w:sz w:val="24"/>
          <w:szCs w:val="24"/>
          <w:lang w:eastAsia="ru-RU"/>
        </w:rPr>
        <w:t>7.2.4</w:t>
      </w:r>
      <w:r w:rsidR="00174A64" w:rsidRPr="00174A64">
        <w:rPr>
          <w:rFonts w:ascii="Times New Roman" w:eastAsia="Arial Unicode MS" w:hAnsi="Times New Roman" w:cs="Times New Roman"/>
          <w:bCs/>
          <w:snapToGrid w:val="0"/>
          <w:color w:val="000000"/>
          <w:sz w:val="24"/>
          <w:szCs w:val="24"/>
          <w:lang w:eastAsia="ru-RU"/>
        </w:rPr>
        <w:t xml:space="preserve"> пункта </w:t>
      </w: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 xml:space="preserve">.2 настоящего Договора, оформляется Заказчиком уведомлением и направляется Подрядчику для ознакомления.   </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.2.</w:t>
      </w:r>
      <w:r>
        <w:rPr>
          <w:rFonts w:ascii="Times New Roman" w:eastAsia="Arial Unicode MS" w:hAnsi="Times New Roman" w:cs="Times New Roman"/>
          <w:bCs/>
          <w:snapToGrid w:val="0"/>
          <w:color w:val="000000"/>
          <w:sz w:val="24"/>
          <w:szCs w:val="24"/>
          <w:lang w:eastAsia="ru-RU"/>
        </w:rPr>
        <w:t>6</w:t>
      </w:r>
      <w:r w:rsidR="00174A64" w:rsidRPr="00174A64">
        <w:rPr>
          <w:rFonts w:ascii="Times New Roman" w:eastAsia="Arial Unicode MS" w:hAnsi="Times New Roman" w:cs="Times New Roman"/>
          <w:bCs/>
          <w:snapToGrid w:val="0"/>
          <w:color w:val="000000"/>
          <w:sz w:val="24"/>
          <w:szCs w:val="24"/>
          <w:lang w:eastAsia="ru-RU"/>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w:t>
      </w: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 xml:space="preserve">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 </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7</w:t>
      </w:r>
      <w:r w:rsidR="00174A64" w:rsidRPr="00174A64">
        <w:rPr>
          <w:rFonts w:ascii="Times New Roman" w:eastAsia="Arial Unicode MS" w:hAnsi="Times New Roman" w:cs="Times New Roman"/>
          <w:b/>
          <w:bCs/>
          <w:snapToGrid w:val="0"/>
          <w:color w:val="000000"/>
          <w:sz w:val="24"/>
          <w:szCs w:val="24"/>
          <w:lang w:eastAsia="ru-RU"/>
        </w:rPr>
        <w:t>.3. Ответственность Заказчика:</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 xml:space="preserve">.3.1.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.6.</w:t>
      </w:r>
      <w:r w:rsidR="00174A64" w:rsidRPr="00174A64">
        <w:rPr>
          <w:rFonts w:ascii="Times New Roman" w:eastAsia="Arial Unicode MS" w:hAnsi="Times New Roman" w:cs="Times New Roman"/>
          <w:bCs/>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.7. В случае расторжения настоящего Договора по основ</w:t>
      </w:r>
      <w:r w:rsidR="002D3329">
        <w:rPr>
          <w:rFonts w:ascii="Times New Roman" w:eastAsia="Arial Unicode MS" w:hAnsi="Times New Roman" w:cs="Times New Roman"/>
          <w:bCs/>
          <w:snapToGrid w:val="0"/>
          <w:color w:val="000000"/>
          <w:sz w:val="24"/>
          <w:szCs w:val="24"/>
          <w:lang w:eastAsia="ru-RU"/>
        </w:rPr>
        <w:t>аниям предусмотренным разделом 8</w:t>
      </w:r>
      <w:r w:rsidR="00174A64" w:rsidRPr="00174A64">
        <w:rPr>
          <w:rFonts w:ascii="Times New Roman" w:eastAsia="Arial Unicode MS" w:hAnsi="Times New Roman" w:cs="Times New Roman"/>
          <w:bCs/>
          <w:snapToGrid w:val="0"/>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snapToGrid w:val="0"/>
          <w:color w:val="000000"/>
          <w:sz w:val="24"/>
          <w:szCs w:val="24"/>
          <w:lang w:eastAsia="ru-RU"/>
        </w:rPr>
        <w:t>7</w:t>
      </w:r>
      <w:r w:rsidR="00174A64" w:rsidRPr="00174A64">
        <w:rPr>
          <w:rFonts w:ascii="Times New Roman" w:eastAsia="Arial Unicode MS" w:hAnsi="Times New Roman" w:cs="Times New Roman"/>
          <w:bCs/>
          <w:snapToGrid w:val="0"/>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174A64" w:rsidRPr="00174A64" w:rsidRDefault="00960928"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174A64" w:rsidRPr="00174A64">
        <w:rPr>
          <w:rFonts w:ascii="Times New Roman" w:eastAsia="Arial Unicode MS" w:hAnsi="Times New Roman" w:cs="Times New Roman"/>
          <w:snapToGrid w:val="0"/>
          <w:color w:val="000000"/>
          <w:sz w:val="24"/>
          <w:szCs w:val="24"/>
          <w:lang w:eastAsia="ru-RU"/>
        </w:rPr>
        <w:t>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r>
        <w:rPr>
          <w:rFonts w:ascii="Times New Roman" w:eastAsia="Arial Unicode MS" w:hAnsi="Times New Roman" w:cs="Times New Roman"/>
          <w:snapToGrid w:val="0"/>
          <w:color w:val="000000"/>
          <w:sz w:val="24"/>
          <w:szCs w:val="24"/>
          <w:lang w:eastAsia="ru-RU"/>
        </w:rPr>
        <w:t>.</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 неисполнение гарантийных обязательств; </w:t>
      </w:r>
      <w:proofErr w:type="spellStart"/>
      <w:r w:rsidRPr="00174A64">
        <w:rPr>
          <w:rFonts w:ascii="Times New Roman" w:eastAsia="Arial Unicode MS" w:hAnsi="Times New Roman" w:cs="Times New Roman"/>
          <w:snapToGrid w:val="0"/>
          <w:color w:val="000000"/>
          <w:sz w:val="24"/>
          <w:szCs w:val="24"/>
          <w:lang w:eastAsia="ru-RU"/>
        </w:rPr>
        <w:t>неуведомление</w:t>
      </w:r>
      <w:proofErr w:type="spellEnd"/>
      <w:r w:rsidRPr="00174A64">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от строительного мусора; </w:t>
      </w:r>
      <w:r w:rsidRPr="00174A64">
        <w:rPr>
          <w:rFonts w:ascii="Times New Roman" w:eastAsia="Arial Unicode MS" w:hAnsi="Times New Roman" w:cs="Times New Roman"/>
          <w:bCs/>
          <w:snapToGrid w:val="0"/>
          <w:color w:val="000000"/>
          <w:sz w:val="24"/>
          <w:szCs w:val="24"/>
          <w:lang w:eastAsia="ru-RU"/>
        </w:rPr>
        <w:t>непредставление Заказчику полного комплекта исполнительной документации.</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174A64" w:rsidRPr="00174A64" w:rsidRDefault="00174A64" w:rsidP="00783516">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174A64">
        <w:rPr>
          <w:rFonts w:ascii="Times New Roman" w:eastAsia="Arial Unicode MS" w:hAnsi="Times New Roman" w:cs="Times New Roman"/>
          <w:b/>
          <w:snapToGrid w:val="0"/>
          <w:color w:val="000000"/>
          <w:sz w:val="24"/>
          <w:szCs w:val="24"/>
          <w:lang w:eastAsia="ru-RU"/>
        </w:rPr>
        <w:t>Порядок расторжения Договора</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 xml:space="preserve">.2.3.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.2.4. В случае нарушения Подрядчиком срока выполнения работ, установленного пунктом 3.2 настоящего Договора</w:t>
      </w:r>
      <w:r w:rsidR="001E3E3B">
        <w:rPr>
          <w:rFonts w:ascii="Times New Roman" w:eastAsia="Arial Unicode MS" w:hAnsi="Times New Roman" w:cs="Times New Roman"/>
          <w:snapToGrid w:val="0"/>
          <w:color w:val="000000"/>
          <w:sz w:val="24"/>
          <w:szCs w:val="24"/>
          <w:lang w:eastAsia="ru-RU"/>
        </w:rPr>
        <w:t>,</w:t>
      </w:r>
      <w:r w:rsidR="00174A64" w:rsidRPr="00174A64">
        <w:rPr>
          <w:rFonts w:ascii="Times New Roman" w:eastAsia="Arial Unicode MS" w:hAnsi="Times New Roman" w:cs="Times New Roman"/>
          <w:snapToGrid w:val="0"/>
          <w:color w:val="000000"/>
          <w:sz w:val="24"/>
          <w:szCs w:val="24"/>
          <w:lang w:eastAsia="ru-RU"/>
        </w:rPr>
        <w:t xml:space="preserve"> более чем на 10 (десять) календарных дней по причинам, не зависящим от Заказчика.</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5</w:t>
      </w:r>
      <w:r w:rsidR="00174A64" w:rsidRPr="00174A64">
        <w:rPr>
          <w:rFonts w:ascii="Times New Roman" w:eastAsia="Arial Unicode MS" w:hAnsi="Times New Roman" w:cs="Times New Roman"/>
          <w:snapToGrid w:val="0"/>
          <w:color w:val="000000"/>
          <w:sz w:val="24"/>
          <w:szCs w:val="24"/>
          <w:lang w:eastAsia="ru-RU"/>
        </w:rPr>
        <w:t>. В случае если строительно-монтажные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6</w:t>
      </w:r>
      <w:r w:rsidR="00174A64" w:rsidRPr="00174A64">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Факты нарушения существенных условий исполнения настоящего Договора фиксируются Заказчиком посредством составления акта и направлением претензионного письма с уведомлением Подрядчика по почте заказным письмом с уведомлением о вручении по адресу Подрядчика, указанному в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В случае отправления акта и претензионного письма посредством факсимильной связи или электронной почты акт и претензионное письмо считаются полученным в день отправки.</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 xml:space="preserve">.3.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4" w:name="_Hlk58412041"/>
      <w:r w:rsidRPr="00174A64">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4"/>
      <w:r w:rsidRPr="00174A64">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.4. Подрядчик вправе отказаться от настоящего Договора по основаниям, предусмотренным гражданским законодательством Российской Федерации.</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.5. Расторжение настоящего Договора по соглашению сторон производится Сторонами путем подписания соответствующего соглашения о расторжении.</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A64" w:rsidRPr="00174A64">
        <w:rPr>
          <w:rFonts w:ascii="Times New Roman" w:eastAsia="Arial Unicode MS" w:hAnsi="Times New Roman" w:cs="Times New Roman"/>
          <w:snapToGrid w:val="0"/>
          <w:color w:val="000000"/>
          <w:sz w:val="24"/>
          <w:szCs w:val="24"/>
          <w:lang w:eastAsia="ru-RU"/>
        </w:rPr>
        <w:t>.6.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00174A64" w:rsidRPr="00174A64">
        <w:rPr>
          <w:rFonts w:ascii="Times New Roman" w:eastAsia="Arial Unicode MS" w:hAnsi="Times New Roman" w:cs="Times New Roman"/>
          <w:bCs/>
          <w:snapToGrid w:val="0"/>
          <w:color w:val="000000"/>
          <w:sz w:val="24"/>
          <w:szCs w:val="24"/>
          <w:lang w:eastAsia="ru-RU"/>
        </w:rPr>
        <w:t>.7.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00174A64" w:rsidRPr="00174A64">
        <w:rPr>
          <w:rFonts w:ascii="Times New Roman" w:eastAsia="Arial Unicode MS" w:hAnsi="Times New Roman" w:cs="Times New Roman"/>
          <w:bCs/>
          <w:snapToGrid w:val="0"/>
          <w:color w:val="000000"/>
          <w:sz w:val="24"/>
          <w:szCs w:val="24"/>
          <w:lang w:eastAsia="ru-RU"/>
        </w:rPr>
        <w:t xml:space="preserve">.8. В случае расторжения настоящего Договора Подрядчик обязан за свой счет совершить следующие мероприятия по приведению строительной площадки объекта благоустройства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w:t>
      </w:r>
      <w:r>
        <w:rPr>
          <w:rFonts w:ascii="Times New Roman" w:eastAsia="Arial Unicode MS" w:hAnsi="Times New Roman" w:cs="Times New Roman"/>
          <w:bCs/>
          <w:snapToGrid w:val="0"/>
          <w:color w:val="000000"/>
          <w:sz w:val="24"/>
          <w:szCs w:val="24"/>
          <w:lang w:eastAsia="ru-RU"/>
        </w:rPr>
        <w:t>места выполнения работ</w:t>
      </w:r>
      <w:r w:rsidR="00174A64" w:rsidRPr="00174A64">
        <w:rPr>
          <w:rFonts w:ascii="Times New Roman" w:eastAsia="Arial Unicode MS" w:hAnsi="Times New Roman" w:cs="Times New Roman"/>
          <w:bCs/>
          <w:snapToGrid w:val="0"/>
          <w:color w:val="000000"/>
          <w:sz w:val="24"/>
          <w:szCs w:val="24"/>
          <w:lang w:eastAsia="ru-RU"/>
        </w:rPr>
        <w:t xml:space="preserve"> в безопасное состояние для третьих лиц.</w:t>
      </w:r>
    </w:p>
    <w:p w:rsidR="00174A64" w:rsidRPr="00D847FA"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rsidR="00174A64" w:rsidRPr="00174A64" w:rsidRDefault="00174A64" w:rsidP="00783516">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174A64">
        <w:rPr>
          <w:rFonts w:ascii="Times New Roman" w:eastAsia="Arial Unicode MS" w:hAnsi="Times New Roman" w:cs="Times New Roman"/>
          <w:b/>
          <w:snapToGrid w:val="0"/>
          <w:color w:val="000000"/>
          <w:sz w:val="24"/>
          <w:szCs w:val="24"/>
          <w:lang w:eastAsia="ru-RU"/>
        </w:rPr>
        <w:t>Обстоятельства непреодолимой силы</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174A64" w:rsidRPr="00174A64">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174A64" w:rsidRPr="00174A64">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174A64" w:rsidRPr="00174A64">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174A64" w:rsidRPr="00174A64" w:rsidRDefault="00D847FA"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174A64" w:rsidRPr="00174A64">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174A64" w:rsidRPr="00174A64" w:rsidRDefault="00174A64" w:rsidP="00783516">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174A64">
        <w:rPr>
          <w:rFonts w:ascii="Times New Roman" w:eastAsia="Arial Unicode MS" w:hAnsi="Times New Roman" w:cs="Times New Roman"/>
          <w:b/>
          <w:snapToGrid w:val="0"/>
          <w:color w:val="000000"/>
          <w:sz w:val="24"/>
          <w:szCs w:val="24"/>
          <w:lang w:eastAsia="ru-RU"/>
        </w:rPr>
        <w:t>Порядок урегулирования споров</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1</w:t>
      </w:r>
      <w:r w:rsidR="00D847FA">
        <w:rPr>
          <w:rFonts w:ascii="Times New Roman" w:eastAsia="Arial Unicode MS" w:hAnsi="Times New Roman" w:cs="Times New Roman"/>
          <w:snapToGrid w:val="0"/>
          <w:color w:val="000000"/>
          <w:sz w:val="24"/>
          <w:szCs w:val="24"/>
          <w:lang w:eastAsia="ru-RU"/>
        </w:rPr>
        <w:t>0</w:t>
      </w:r>
      <w:r w:rsidRPr="00174A64">
        <w:rPr>
          <w:rFonts w:ascii="Times New Roman" w:eastAsia="Arial Unicode MS" w:hAnsi="Times New Roman" w:cs="Times New Roman"/>
          <w:snapToGrid w:val="0"/>
          <w:color w:val="000000"/>
          <w:sz w:val="24"/>
          <w:szCs w:val="24"/>
          <w:lang w:eastAsia="ru-RU"/>
        </w:rPr>
        <w:t>.1.</w:t>
      </w:r>
      <w:r w:rsidRPr="00174A64">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1</w:t>
      </w:r>
      <w:r w:rsidR="00D847FA">
        <w:rPr>
          <w:rFonts w:ascii="Times New Roman" w:eastAsia="Arial Unicode MS" w:hAnsi="Times New Roman" w:cs="Times New Roman"/>
          <w:snapToGrid w:val="0"/>
          <w:color w:val="000000"/>
          <w:sz w:val="24"/>
          <w:szCs w:val="24"/>
          <w:lang w:eastAsia="ru-RU"/>
        </w:rPr>
        <w:t>0</w:t>
      </w:r>
      <w:r w:rsidRPr="00174A64">
        <w:rPr>
          <w:rFonts w:ascii="Times New Roman" w:eastAsia="Arial Unicode MS" w:hAnsi="Times New Roman" w:cs="Times New Roman"/>
          <w:snapToGrid w:val="0"/>
          <w:color w:val="000000"/>
          <w:sz w:val="24"/>
          <w:szCs w:val="24"/>
          <w:lang w:eastAsia="ru-RU"/>
        </w:rPr>
        <w:t>.2.</w:t>
      </w:r>
      <w:r w:rsidRPr="00174A64">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1</w:t>
      </w:r>
      <w:r w:rsidR="00D847FA">
        <w:rPr>
          <w:rFonts w:ascii="Times New Roman" w:eastAsia="Arial Unicode MS" w:hAnsi="Times New Roman" w:cs="Times New Roman"/>
          <w:snapToGrid w:val="0"/>
          <w:color w:val="000000"/>
          <w:sz w:val="24"/>
          <w:szCs w:val="24"/>
          <w:lang w:eastAsia="ru-RU"/>
        </w:rPr>
        <w:t>0</w:t>
      </w:r>
      <w:r w:rsidRPr="00174A64">
        <w:rPr>
          <w:rFonts w:ascii="Times New Roman" w:eastAsia="Arial Unicode MS" w:hAnsi="Times New Roman" w:cs="Times New Roman"/>
          <w:snapToGrid w:val="0"/>
          <w:color w:val="000000"/>
          <w:sz w:val="24"/>
          <w:szCs w:val="24"/>
          <w:lang w:eastAsia="ru-RU"/>
        </w:rPr>
        <w:t>.2.1.</w:t>
      </w:r>
      <w:r w:rsidRPr="00174A64">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1</w:t>
      </w:r>
      <w:r w:rsidR="00D847FA">
        <w:rPr>
          <w:rFonts w:ascii="Times New Roman" w:eastAsia="Arial Unicode MS" w:hAnsi="Times New Roman" w:cs="Times New Roman"/>
          <w:snapToGrid w:val="0"/>
          <w:color w:val="000000"/>
          <w:sz w:val="24"/>
          <w:szCs w:val="24"/>
          <w:lang w:eastAsia="ru-RU"/>
        </w:rPr>
        <w:t>0</w:t>
      </w:r>
      <w:r w:rsidRPr="00174A64">
        <w:rPr>
          <w:rFonts w:ascii="Times New Roman" w:eastAsia="Arial Unicode MS" w:hAnsi="Times New Roman" w:cs="Times New Roman"/>
          <w:snapToGrid w:val="0"/>
          <w:color w:val="000000"/>
          <w:sz w:val="24"/>
          <w:szCs w:val="24"/>
          <w:lang w:eastAsia="ru-RU"/>
        </w:rPr>
        <w:t>.2.2.</w:t>
      </w:r>
      <w:r w:rsidRPr="00174A64">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174A64">
        <w:rPr>
          <w:rFonts w:ascii="Times New Roman" w:eastAsia="Arial Unicode MS" w:hAnsi="Times New Roman" w:cs="Times New Roman"/>
          <w:snapToGrid w:val="0"/>
          <w:color w:val="000000"/>
          <w:sz w:val="24"/>
          <w:szCs w:val="24"/>
          <w:lang w:eastAsia="ru-RU"/>
        </w:rPr>
        <w:t>истребуемая</w:t>
      </w:r>
      <w:proofErr w:type="spellEnd"/>
      <w:r w:rsidRPr="00174A64">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1</w:t>
      </w:r>
      <w:r w:rsidR="00D847FA">
        <w:rPr>
          <w:rFonts w:ascii="Times New Roman" w:eastAsia="Arial Unicode MS" w:hAnsi="Times New Roman" w:cs="Times New Roman"/>
          <w:snapToGrid w:val="0"/>
          <w:color w:val="000000"/>
          <w:sz w:val="24"/>
          <w:szCs w:val="24"/>
          <w:lang w:eastAsia="ru-RU"/>
        </w:rPr>
        <w:t>0</w:t>
      </w:r>
      <w:r w:rsidRPr="00174A64">
        <w:rPr>
          <w:rFonts w:ascii="Times New Roman" w:eastAsia="Arial Unicode MS" w:hAnsi="Times New Roman" w:cs="Times New Roman"/>
          <w:snapToGrid w:val="0"/>
          <w:color w:val="000000"/>
          <w:sz w:val="24"/>
          <w:szCs w:val="24"/>
          <w:lang w:eastAsia="ru-RU"/>
        </w:rPr>
        <w:t>.2.3.</w:t>
      </w:r>
      <w:r w:rsidRPr="00174A64">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74A64">
        <w:rPr>
          <w:rFonts w:ascii="Times New Roman" w:eastAsia="Arial Unicode MS" w:hAnsi="Times New Roman" w:cs="Times New Roman"/>
          <w:snapToGrid w:val="0"/>
          <w:color w:val="000000"/>
          <w:sz w:val="24"/>
          <w:szCs w:val="24"/>
          <w:lang w:eastAsia="ru-RU"/>
        </w:rPr>
        <w:t>1</w:t>
      </w:r>
      <w:r w:rsidR="00D847FA">
        <w:rPr>
          <w:rFonts w:ascii="Times New Roman" w:eastAsia="Arial Unicode MS" w:hAnsi="Times New Roman" w:cs="Times New Roman"/>
          <w:snapToGrid w:val="0"/>
          <w:color w:val="000000"/>
          <w:sz w:val="24"/>
          <w:szCs w:val="24"/>
          <w:lang w:eastAsia="ru-RU"/>
        </w:rPr>
        <w:t>0</w:t>
      </w:r>
      <w:r w:rsidRPr="00174A64">
        <w:rPr>
          <w:rFonts w:ascii="Times New Roman" w:eastAsia="Arial Unicode MS" w:hAnsi="Times New Roman" w:cs="Times New Roman"/>
          <w:snapToGrid w:val="0"/>
          <w:color w:val="000000"/>
          <w:sz w:val="24"/>
          <w:szCs w:val="24"/>
          <w:lang w:eastAsia="ru-RU"/>
        </w:rPr>
        <w:t>.3.</w:t>
      </w:r>
      <w:r w:rsidRPr="00174A64">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174A64">
        <w:rPr>
          <w:rFonts w:ascii="Times New Roman" w:eastAsia="Arial Unicode MS" w:hAnsi="Times New Roman" w:cs="Times New Roman"/>
          <w:snapToGrid w:val="0"/>
          <w:color w:val="000000"/>
          <w:sz w:val="24"/>
          <w:szCs w:val="24"/>
          <w:lang w:eastAsia="ru-RU"/>
        </w:rPr>
        <w:t>недостижения</w:t>
      </w:r>
      <w:proofErr w:type="spellEnd"/>
      <w:r w:rsidRPr="00174A64">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174A64" w:rsidRPr="00174A64" w:rsidRDefault="00174A64" w:rsidP="00783516">
      <w:pPr>
        <w:numPr>
          <w:ilvl w:val="0"/>
          <w:numId w:val="3"/>
        </w:numPr>
        <w:tabs>
          <w:tab w:val="left" w:pos="426"/>
          <w:tab w:val="left" w:pos="3337"/>
        </w:tabs>
        <w:spacing w:after="0" w:line="276" w:lineRule="auto"/>
        <w:ind w:left="1778"/>
        <w:jc w:val="center"/>
        <w:rPr>
          <w:rFonts w:ascii="Times New Roman" w:hAnsi="Times New Roman" w:cs="Times New Roman"/>
          <w:b/>
          <w:sz w:val="24"/>
          <w:szCs w:val="24"/>
        </w:rPr>
      </w:pPr>
      <w:r w:rsidRPr="00174A64">
        <w:rPr>
          <w:rFonts w:ascii="Times New Roman" w:hAnsi="Times New Roman" w:cs="Times New Roman"/>
          <w:b/>
          <w:sz w:val="24"/>
          <w:szCs w:val="24"/>
        </w:rPr>
        <w:t>Существенные условия Договора</w:t>
      </w:r>
    </w:p>
    <w:p w:rsidR="00174A64" w:rsidRPr="00174A64" w:rsidRDefault="00174A64" w:rsidP="00783516">
      <w:pPr>
        <w:tabs>
          <w:tab w:val="left" w:pos="426"/>
        </w:tabs>
        <w:spacing w:after="0" w:line="276" w:lineRule="auto"/>
        <w:ind w:left="1843" w:firstLine="284"/>
        <w:rPr>
          <w:rFonts w:ascii="Times New Roman" w:hAnsi="Times New Roman" w:cs="Times New Roman"/>
          <w:b/>
          <w:sz w:val="24"/>
          <w:szCs w:val="24"/>
        </w:rPr>
      </w:pPr>
    </w:p>
    <w:p w:rsidR="00174A64" w:rsidRPr="00D847FA" w:rsidRDefault="00174A64" w:rsidP="00783516">
      <w:pPr>
        <w:pStyle w:val="a6"/>
        <w:widowControl w:val="0"/>
        <w:numPr>
          <w:ilvl w:val="1"/>
          <w:numId w:val="8"/>
        </w:numPr>
        <w:tabs>
          <w:tab w:val="left" w:pos="0"/>
          <w:tab w:val="left" w:pos="993"/>
          <w:tab w:val="left" w:pos="1276"/>
        </w:tabs>
        <w:suppressAutoHyphens/>
        <w:spacing w:after="0" w:line="276" w:lineRule="auto"/>
        <w:ind w:left="0" w:firstLine="709"/>
        <w:contextualSpacing w:val="0"/>
        <w:jc w:val="both"/>
        <w:textAlignment w:val="baseline"/>
        <w:rPr>
          <w:rFonts w:ascii="Times New Roman" w:eastAsia="Times New Roman" w:hAnsi="Times New Roman" w:cs="Times New Roman"/>
          <w:kern w:val="1"/>
          <w:sz w:val="24"/>
          <w:szCs w:val="24"/>
          <w:lang w:eastAsia="ar-SA"/>
        </w:rPr>
      </w:pPr>
      <w:r w:rsidRPr="00D847FA">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174A64" w:rsidRPr="00174A64" w:rsidRDefault="00174A64" w:rsidP="00783516">
      <w:pPr>
        <w:widowControl w:val="0"/>
        <w:numPr>
          <w:ilvl w:val="0"/>
          <w:numId w:val="5"/>
        </w:numPr>
        <w:tabs>
          <w:tab w:val="left" w:pos="993"/>
          <w:tab w:val="left" w:pos="1276"/>
        </w:tabs>
        <w:autoSpaceDE w:val="0"/>
        <w:autoSpaceDN w:val="0"/>
        <w:adjustRightInd w:val="0"/>
        <w:spacing w:after="0" w:line="276" w:lineRule="auto"/>
        <w:jc w:val="both"/>
        <w:rPr>
          <w:rFonts w:ascii="Times New Roman" w:eastAsia="Calibri" w:hAnsi="Times New Roman" w:cs="Times New Roman"/>
          <w:sz w:val="24"/>
          <w:szCs w:val="24"/>
        </w:rPr>
      </w:pPr>
      <w:r w:rsidRPr="00174A64">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174A64" w:rsidRPr="00174A64" w:rsidRDefault="00174A64" w:rsidP="00783516">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174A64">
        <w:rPr>
          <w:rFonts w:ascii="Times New Roman" w:eastAsia="Calibri" w:hAnsi="Times New Roman" w:cs="Times New Roman"/>
          <w:sz w:val="24"/>
          <w:szCs w:val="24"/>
        </w:rPr>
        <w:t>при увеличении количества поставляемого товара на сумму, не превышающую разницы между Ценой настоящего Договора, и начальной (максимальной) ценой настоящего Договора;</w:t>
      </w:r>
    </w:p>
    <w:p w:rsidR="00174A64" w:rsidRPr="00174A64" w:rsidRDefault="00174A64" w:rsidP="00783516">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rPr>
      </w:pPr>
      <w:r w:rsidRPr="00174A64">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процентов - при условии согласования такого изменения с Коллегиальным органом Заказчика). При этом по соглашению сторон допускается изменение Цены настоящего Договора пропорционально дополнительному количеству товаров, дополнительному объему работ или услуг исходя из установленной в настоящем Договоре цены единицы товара, работы или услуги, но не более чем на 10 (десять) процентов цены договора (на 30 (тридц</w:t>
      </w:r>
      <w:bookmarkStart w:id="5" w:name="_GoBack"/>
      <w:bookmarkEnd w:id="5"/>
      <w:r w:rsidRPr="00174A64">
        <w:rPr>
          <w:rFonts w:ascii="Times New Roman" w:eastAsia="Calibri" w:hAnsi="Times New Roman" w:cs="Times New Roman"/>
          <w:sz w:val="24"/>
          <w:szCs w:val="24"/>
        </w:rPr>
        <w:t xml:space="preserve">ать) процентов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настоящего Договора исходя из цены единицы товара, работы или услуги. </w:t>
      </w:r>
    </w:p>
    <w:p w:rsidR="00174A64" w:rsidRPr="00174A64" w:rsidRDefault="00174A64" w:rsidP="00783516">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rPr>
      </w:pPr>
      <w:r w:rsidRPr="00174A64">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174A64" w:rsidRPr="00174A64" w:rsidRDefault="00174A64" w:rsidP="00783516">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174A64">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174A64" w:rsidRPr="00174A64" w:rsidRDefault="00174A64" w:rsidP="00783516">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174A64">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174A64" w:rsidRPr="00174A64" w:rsidRDefault="00174A64" w:rsidP="00783516">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174A64">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174A64" w:rsidRPr="00174A64" w:rsidRDefault="00174A64" w:rsidP="00783516">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174A64">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174A64" w:rsidRPr="00174A64" w:rsidRDefault="00174A64" w:rsidP="00783516">
      <w:pPr>
        <w:numPr>
          <w:ilvl w:val="0"/>
          <w:numId w:val="8"/>
        </w:numPr>
        <w:shd w:val="clear" w:color="auto" w:fill="FFFFFF"/>
        <w:spacing w:after="0" w:line="276" w:lineRule="auto"/>
        <w:ind w:left="1778"/>
        <w:jc w:val="center"/>
        <w:rPr>
          <w:rFonts w:ascii="Times New Roman" w:eastAsia="Arial Unicode MS" w:hAnsi="Times New Roman" w:cs="Times New Roman"/>
          <w:b/>
          <w:bCs/>
          <w:snapToGrid w:val="0"/>
          <w:color w:val="000000"/>
          <w:sz w:val="24"/>
          <w:szCs w:val="24"/>
          <w:lang w:eastAsia="ru-RU"/>
        </w:rPr>
      </w:pPr>
      <w:r w:rsidRPr="00174A64">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174A64" w:rsidRPr="00174A64" w:rsidRDefault="00174A64" w:rsidP="0078351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6770B9">
        <w:rPr>
          <w:rFonts w:ascii="Times New Roman" w:eastAsia="Arial Unicode MS" w:hAnsi="Times New Roman" w:cs="Times New Roman"/>
          <w:bCs/>
          <w:snapToGrid w:val="0"/>
          <w:color w:val="000000"/>
          <w:sz w:val="24"/>
          <w:szCs w:val="24"/>
          <w:lang w:eastAsia="ru-RU"/>
        </w:rPr>
        <w:t>2</w:t>
      </w:r>
      <w:r w:rsidRPr="00174A64">
        <w:rPr>
          <w:rFonts w:ascii="Times New Roman" w:eastAsia="Arial Unicode MS" w:hAnsi="Times New Roman" w:cs="Times New Roman"/>
          <w:bCs/>
          <w:snapToGrid w:val="0"/>
          <w:color w:val="000000"/>
          <w:sz w:val="24"/>
          <w:szCs w:val="24"/>
          <w:lang w:eastAsia="ru-RU"/>
        </w:rPr>
        <w:t xml:space="preserve">.1. Настоящий Договор вступает в силу с даты его подписания Сторонами и действует до </w:t>
      </w:r>
      <w:r w:rsidR="001E3E3B">
        <w:rPr>
          <w:rFonts w:ascii="Times New Roman" w:eastAsia="Arial Unicode MS" w:hAnsi="Times New Roman" w:cs="Times New Roman"/>
          <w:bCs/>
          <w:snapToGrid w:val="0"/>
          <w:color w:val="000000"/>
          <w:sz w:val="24"/>
          <w:szCs w:val="24"/>
          <w:lang w:eastAsia="ru-RU"/>
        </w:rPr>
        <w:t>1 ноября</w:t>
      </w:r>
      <w:r w:rsidRPr="00174A64">
        <w:rPr>
          <w:rFonts w:ascii="Times New Roman" w:eastAsia="Arial Unicode MS" w:hAnsi="Times New Roman" w:cs="Times New Roman"/>
          <w:bCs/>
          <w:snapToGrid w:val="0"/>
          <w:color w:val="000000"/>
          <w:sz w:val="24"/>
          <w:szCs w:val="24"/>
          <w:lang w:eastAsia="ru-RU"/>
        </w:rPr>
        <w:t xml:space="preserve"> 2021 года, но не ранее срока полного исполнения сторонами своих обязательств.</w:t>
      </w:r>
    </w:p>
    <w:p w:rsidR="00174A64" w:rsidRPr="00174A64" w:rsidRDefault="00174A64" w:rsidP="0078351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6770B9">
        <w:rPr>
          <w:rFonts w:ascii="Times New Roman" w:eastAsia="Arial Unicode MS" w:hAnsi="Times New Roman" w:cs="Times New Roman"/>
          <w:bCs/>
          <w:snapToGrid w:val="0"/>
          <w:color w:val="000000"/>
          <w:sz w:val="24"/>
          <w:szCs w:val="24"/>
          <w:lang w:eastAsia="ru-RU"/>
        </w:rPr>
        <w:t>2</w:t>
      </w:r>
      <w:r w:rsidRPr="00174A64">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rsidR="00174A64" w:rsidRPr="00174A64" w:rsidRDefault="00174A64" w:rsidP="0078351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 xml:space="preserve">- гарантийных обязательств по настоящему Договору (раздел </w:t>
      </w:r>
      <w:r w:rsidR="006770B9">
        <w:rPr>
          <w:rFonts w:ascii="Times New Roman" w:eastAsia="Arial Unicode MS" w:hAnsi="Times New Roman" w:cs="Times New Roman"/>
          <w:bCs/>
          <w:snapToGrid w:val="0"/>
          <w:color w:val="000000"/>
          <w:sz w:val="24"/>
          <w:szCs w:val="24"/>
          <w:lang w:eastAsia="ru-RU"/>
        </w:rPr>
        <w:t>6</w:t>
      </w:r>
      <w:r w:rsidRPr="00174A64">
        <w:rPr>
          <w:rFonts w:ascii="Times New Roman" w:eastAsia="Arial Unicode MS" w:hAnsi="Times New Roman" w:cs="Times New Roman"/>
          <w:bCs/>
          <w:snapToGrid w:val="0"/>
          <w:color w:val="000000"/>
          <w:sz w:val="24"/>
          <w:szCs w:val="24"/>
          <w:lang w:eastAsia="ru-RU"/>
        </w:rPr>
        <w:t>);</w:t>
      </w:r>
    </w:p>
    <w:p w:rsidR="00174A64" w:rsidRPr="00174A64" w:rsidRDefault="00174A64" w:rsidP="0078351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 xml:space="preserve">- ответственности сторон по настоящему Договору (раздел </w:t>
      </w:r>
      <w:r w:rsidR="006770B9">
        <w:rPr>
          <w:rFonts w:ascii="Times New Roman" w:eastAsia="Arial Unicode MS" w:hAnsi="Times New Roman" w:cs="Times New Roman"/>
          <w:bCs/>
          <w:snapToGrid w:val="0"/>
          <w:color w:val="000000"/>
          <w:sz w:val="24"/>
          <w:szCs w:val="24"/>
          <w:lang w:eastAsia="ru-RU"/>
        </w:rPr>
        <w:t>7</w:t>
      </w:r>
      <w:r w:rsidRPr="00174A64">
        <w:rPr>
          <w:rFonts w:ascii="Times New Roman" w:eastAsia="Arial Unicode MS" w:hAnsi="Times New Roman" w:cs="Times New Roman"/>
          <w:bCs/>
          <w:snapToGrid w:val="0"/>
          <w:color w:val="000000"/>
          <w:sz w:val="24"/>
          <w:szCs w:val="24"/>
          <w:lang w:eastAsia="ru-RU"/>
        </w:rPr>
        <w:t>);</w:t>
      </w:r>
    </w:p>
    <w:p w:rsidR="00174A64" w:rsidRPr="00174A64" w:rsidRDefault="00174A64" w:rsidP="0078351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rsidR="00174A64" w:rsidRPr="00174A64" w:rsidRDefault="00174A64" w:rsidP="0078351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6770B9">
        <w:rPr>
          <w:rFonts w:ascii="Times New Roman" w:eastAsia="Arial Unicode MS" w:hAnsi="Times New Roman" w:cs="Times New Roman"/>
          <w:bCs/>
          <w:snapToGrid w:val="0"/>
          <w:color w:val="000000"/>
          <w:sz w:val="24"/>
          <w:szCs w:val="24"/>
          <w:lang w:eastAsia="ru-RU"/>
        </w:rPr>
        <w:t>2</w:t>
      </w:r>
      <w:r w:rsidRPr="00174A64">
        <w:rPr>
          <w:rFonts w:ascii="Times New Roman" w:eastAsia="Arial Unicode MS" w:hAnsi="Times New Roman" w:cs="Times New Roman"/>
          <w:bCs/>
          <w:snapToGrid w:val="0"/>
          <w:color w:val="000000"/>
          <w:sz w:val="24"/>
          <w:szCs w:val="24"/>
          <w:lang w:eastAsia="ru-RU"/>
        </w:rPr>
        <w:t>.3. Окончание срока действия настоящего Договора не освобождает стороны от ответственности за его нарушение.</w:t>
      </w:r>
    </w:p>
    <w:p w:rsidR="00174A64" w:rsidRPr="00174A64" w:rsidRDefault="00174A64" w:rsidP="0078351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6770B9">
        <w:rPr>
          <w:rFonts w:ascii="Times New Roman" w:eastAsia="Arial Unicode MS" w:hAnsi="Times New Roman" w:cs="Times New Roman"/>
          <w:bCs/>
          <w:snapToGrid w:val="0"/>
          <w:color w:val="000000"/>
          <w:sz w:val="24"/>
          <w:szCs w:val="24"/>
          <w:lang w:eastAsia="ru-RU"/>
        </w:rPr>
        <w:t>2</w:t>
      </w:r>
      <w:r w:rsidRPr="00174A64">
        <w:rPr>
          <w:rFonts w:ascii="Times New Roman" w:eastAsia="Arial Unicode MS" w:hAnsi="Times New Roman" w:cs="Times New Roman"/>
          <w:bCs/>
          <w:snapToGrid w:val="0"/>
          <w:color w:val="000000"/>
          <w:sz w:val="24"/>
          <w:szCs w:val="24"/>
          <w:lang w:eastAsia="ru-RU"/>
        </w:rPr>
        <w:t>.3.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 при этом Заказчик вносит в реестр договоров такую информацию и документы, в отношении которых были внесены изменения.</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174A64" w:rsidRPr="00174A64" w:rsidRDefault="00174A64" w:rsidP="00783516">
      <w:pPr>
        <w:numPr>
          <w:ilvl w:val="0"/>
          <w:numId w:val="8"/>
        </w:numPr>
        <w:shd w:val="clear" w:color="auto" w:fill="FFFFFF"/>
        <w:spacing w:after="0" w:line="276" w:lineRule="auto"/>
        <w:ind w:left="851"/>
        <w:jc w:val="center"/>
        <w:rPr>
          <w:rFonts w:ascii="Times New Roman" w:eastAsia="Arial Unicode MS" w:hAnsi="Times New Roman" w:cs="Times New Roman"/>
          <w:b/>
          <w:bCs/>
          <w:snapToGrid w:val="0"/>
          <w:color w:val="000000"/>
          <w:sz w:val="24"/>
          <w:szCs w:val="24"/>
          <w:lang w:eastAsia="ru-RU"/>
        </w:rPr>
      </w:pPr>
      <w:r w:rsidRPr="00174A64">
        <w:rPr>
          <w:rFonts w:ascii="Times New Roman" w:eastAsia="Arial Unicode MS" w:hAnsi="Times New Roman" w:cs="Times New Roman"/>
          <w:b/>
          <w:bCs/>
          <w:snapToGrid w:val="0"/>
          <w:color w:val="000000"/>
          <w:sz w:val="24"/>
          <w:szCs w:val="24"/>
          <w:lang w:eastAsia="ru-RU"/>
        </w:rPr>
        <w:t>Распределение рисков</w:t>
      </w:r>
    </w:p>
    <w:p w:rsidR="00174A64" w:rsidRPr="00174A64" w:rsidRDefault="00174A64" w:rsidP="00783516">
      <w:pPr>
        <w:shd w:val="clear" w:color="auto" w:fill="FFFFFF"/>
        <w:spacing w:after="0" w:line="276" w:lineRule="auto"/>
        <w:ind w:left="1080"/>
        <w:rPr>
          <w:rFonts w:ascii="Times New Roman" w:eastAsia="Arial Unicode MS" w:hAnsi="Times New Roman" w:cs="Times New Roman"/>
          <w:b/>
          <w:bCs/>
          <w:snapToGrid w:val="0"/>
          <w:color w:val="000000"/>
          <w:sz w:val="24"/>
          <w:szCs w:val="24"/>
          <w:lang w:eastAsia="ru-RU"/>
        </w:rPr>
      </w:pP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6770B9">
        <w:rPr>
          <w:rFonts w:ascii="Times New Roman" w:eastAsia="Arial Unicode MS" w:hAnsi="Times New Roman" w:cs="Times New Roman"/>
          <w:bCs/>
          <w:snapToGrid w:val="0"/>
          <w:color w:val="000000"/>
          <w:sz w:val="24"/>
          <w:szCs w:val="24"/>
          <w:lang w:eastAsia="ru-RU"/>
        </w:rPr>
        <w:t>3</w:t>
      </w:r>
      <w:r w:rsidRPr="00174A64">
        <w:rPr>
          <w:rFonts w:ascii="Times New Roman" w:eastAsia="Arial Unicode MS" w:hAnsi="Times New Roman" w:cs="Times New Roman"/>
          <w:bCs/>
          <w:snapToGrid w:val="0"/>
          <w:color w:val="000000"/>
          <w:sz w:val="24"/>
          <w:szCs w:val="24"/>
          <w:lang w:eastAsia="ru-RU"/>
        </w:rPr>
        <w:t>.1. До подписания Заказчиком актов о приемке выполненных работ (форма КС-2) риск случайной гибели или случайного повреждения результата выполненных работ несёт Подрядчик.</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6770B9">
        <w:rPr>
          <w:rFonts w:ascii="Times New Roman" w:eastAsia="Arial Unicode MS" w:hAnsi="Times New Roman" w:cs="Times New Roman"/>
          <w:bCs/>
          <w:snapToGrid w:val="0"/>
          <w:color w:val="000000"/>
          <w:sz w:val="24"/>
          <w:szCs w:val="24"/>
          <w:lang w:eastAsia="ru-RU"/>
        </w:rPr>
        <w:t>3</w:t>
      </w:r>
      <w:r w:rsidRPr="00174A64">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6770B9">
        <w:rPr>
          <w:rFonts w:ascii="Times New Roman" w:eastAsia="Arial Unicode MS" w:hAnsi="Times New Roman" w:cs="Times New Roman"/>
          <w:bCs/>
          <w:snapToGrid w:val="0"/>
          <w:color w:val="000000"/>
          <w:sz w:val="24"/>
          <w:szCs w:val="24"/>
          <w:lang w:eastAsia="ru-RU"/>
        </w:rPr>
        <w:t>3</w:t>
      </w:r>
      <w:r w:rsidRPr="00174A64">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174A64">
        <w:rPr>
          <w:rFonts w:ascii="Times New Roman" w:eastAsia="Arial Unicode MS" w:hAnsi="Times New Roman" w:cs="Times New Roman"/>
          <w:b/>
          <w:bCs/>
          <w:snapToGrid w:val="0"/>
          <w:color w:val="000000"/>
          <w:sz w:val="24"/>
          <w:szCs w:val="24"/>
          <w:lang w:eastAsia="ru-RU"/>
        </w:rPr>
        <w:t>1</w:t>
      </w:r>
      <w:r w:rsidR="006770B9">
        <w:rPr>
          <w:rFonts w:ascii="Times New Roman" w:eastAsia="Arial Unicode MS" w:hAnsi="Times New Roman" w:cs="Times New Roman"/>
          <w:b/>
          <w:bCs/>
          <w:snapToGrid w:val="0"/>
          <w:color w:val="000000"/>
          <w:sz w:val="24"/>
          <w:szCs w:val="24"/>
          <w:lang w:eastAsia="ru-RU"/>
        </w:rPr>
        <w:t>4</w:t>
      </w:r>
      <w:r w:rsidRPr="00174A64">
        <w:rPr>
          <w:rFonts w:ascii="Times New Roman" w:eastAsia="Arial Unicode MS" w:hAnsi="Times New Roman" w:cs="Times New Roman"/>
          <w:b/>
          <w:bCs/>
          <w:snapToGrid w:val="0"/>
          <w:color w:val="000000"/>
          <w:sz w:val="24"/>
          <w:szCs w:val="24"/>
          <w:lang w:eastAsia="ru-RU"/>
        </w:rPr>
        <w:t>. Антикоррупционная оговорка</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6770B9">
        <w:rPr>
          <w:rFonts w:ascii="Times New Roman" w:eastAsia="Arial Unicode MS" w:hAnsi="Times New Roman" w:cs="Times New Roman"/>
          <w:bCs/>
          <w:snapToGrid w:val="0"/>
          <w:color w:val="000000"/>
          <w:sz w:val="24"/>
          <w:szCs w:val="24"/>
          <w:lang w:eastAsia="ru-RU"/>
        </w:rPr>
        <w:t>4</w:t>
      </w:r>
      <w:r w:rsidRPr="00174A64">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6770B9">
        <w:rPr>
          <w:rFonts w:ascii="Times New Roman" w:eastAsia="Arial Unicode MS" w:hAnsi="Times New Roman" w:cs="Times New Roman"/>
          <w:bCs/>
          <w:snapToGrid w:val="0"/>
          <w:color w:val="000000"/>
          <w:sz w:val="24"/>
          <w:szCs w:val="24"/>
          <w:lang w:eastAsia="ru-RU"/>
        </w:rPr>
        <w:t>4</w:t>
      </w:r>
      <w:r w:rsidRPr="00174A64">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6770B9">
        <w:rPr>
          <w:rFonts w:ascii="Times New Roman" w:eastAsia="Arial Unicode MS" w:hAnsi="Times New Roman" w:cs="Times New Roman"/>
          <w:bCs/>
          <w:snapToGrid w:val="0"/>
          <w:color w:val="000000"/>
          <w:sz w:val="24"/>
          <w:szCs w:val="24"/>
          <w:lang w:eastAsia="ru-RU"/>
        </w:rPr>
        <w:t>4</w:t>
      </w:r>
      <w:r w:rsidRPr="00174A64">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174A64">
        <w:rPr>
          <w:rFonts w:ascii="Times New Roman" w:eastAsia="Arial Unicode MS" w:hAnsi="Times New Roman" w:cs="Times New Roman"/>
          <w:b/>
          <w:bCs/>
          <w:snapToGrid w:val="0"/>
          <w:color w:val="000000"/>
          <w:sz w:val="24"/>
          <w:szCs w:val="24"/>
          <w:lang w:eastAsia="ru-RU"/>
        </w:rPr>
        <w:t>1</w:t>
      </w:r>
      <w:r w:rsidR="00A3594E">
        <w:rPr>
          <w:rFonts w:ascii="Times New Roman" w:eastAsia="Arial Unicode MS" w:hAnsi="Times New Roman" w:cs="Times New Roman"/>
          <w:b/>
          <w:bCs/>
          <w:snapToGrid w:val="0"/>
          <w:color w:val="000000"/>
          <w:sz w:val="24"/>
          <w:szCs w:val="24"/>
          <w:lang w:eastAsia="ru-RU"/>
        </w:rPr>
        <w:t>5</w:t>
      </w:r>
      <w:r w:rsidRPr="00174A64">
        <w:rPr>
          <w:rFonts w:ascii="Times New Roman" w:eastAsia="Arial Unicode MS" w:hAnsi="Times New Roman" w:cs="Times New Roman"/>
          <w:b/>
          <w:bCs/>
          <w:snapToGrid w:val="0"/>
          <w:color w:val="000000"/>
          <w:sz w:val="24"/>
          <w:szCs w:val="24"/>
          <w:lang w:eastAsia="ru-RU"/>
        </w:rPr>
        <w:t>. Прочие условия. Порядок взаимодействия Сторон</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6" w:name="_Hlk17881441"/>
      <w:bookmarkStart w:id="7" w:name="_Hlk17881576"/>
      <w:r w:rsidRPr="00174A64">
        <w:rPr>
          <w:rFonts w:ascii="Times New Roman" w:eastAsia="Arial Unicode MS" w:hAnsi="Times New Roman" w:cs="Times New Roman"/>
          <w:bCs/>
          <w:snapToGrid w:val="0"/>
          <w:color w:val="000000"/>
          <w:sz w:val="24"/>
          <w:szCs w:val="24"/>
          <w:lang w:eastAsia="ru-RU"/>
        </w:rPr>
        <w:t>1</w:t>
      </w:r>
      <w:r w:rsidR="00A3594E">
        <w:rPr>
          <w:rFonts w:ascii="Times New Roman" w:eastAsia="Arial Unicode MS" w:hAnsi="Times New Roman" w:cs="Times New Roman"/>
          <w:bCs/>
          <w:snapToGrid w:val="0"/>
          <w:color w:val="000000"/>
          <w:sz w:val="24"/>
          <w:szCs w:val="24"/>
          <w:lang w:eastAsia="ru-RU"/>
        </w:rPr>
        <w:t>5</w:t>
      </w:r>
      <w:r w:rsidRPr="00174A64">
        <w:rPr>
          <w:rFonts w:ascii="Times New Roman" w:eastAsia="Arial Unicode MS" w:hAnsi="Times New Roman" w:cs="Times New Roman"/>
          <w:bCs/>
          <w:snapToGrid w:val="0"/>
          <w:color w:val="000000"/>
          <w:sz w:val="24"/>
          <w:szCs w:val="24"/>
          <w:lang w:eastAsia="ru-RU"/>
        </w:rPr>
        <w:t>.1.</w:t>
      </w:r>
      <w:r w:rsidRPr="00174A64">
        <w:rPr>
          <w:rFonts w:ascii="Times New Roman" w:eastAsia="Arial Unicode MS" w:hAnsi="Times New Roman" w:cs="Times New Roman"/>
          <w:bCs/>
          <w:snapToGrid w:val="0"/>
          <w:color w:val="000000"/>
          <w:sz w:val="24"/>
          <w:szCs w:val="24"/>
          <w:lang w:eastAsia="ru-RU"/>
        </w:rPr>
        <w:tab/>
      </w:r>
      <w:bookmarkEnd w:id="6"/>
      <w:r w:rsidRPr="00174A64">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w:t>
      </w:r>
      <w:r w:rsidR="00D9362E">
        <w:rPr>
          <w:rFonts w:ascii="Times New Roman" w:eastAsia="Arial Unicode MS" w:hAnsi="Times New Roman" w:cs="Times New Roman"/>
          <w:bCs/>
          <w:snapToGrid w:val="0"/>
          <w:color w:val="000000"/>
          <w:sz w:val="24"/>
          <w:szCs w:val="24"/>
          <w:lang w:eastAsia="ru-RU"/>
        </w:rPr>
        <w:t>6</w:t>
      </w:r>
      <w:r w:rsidRPr="00174A64">
        <w:rPr>
          <w:rFonts w:ascii="Times New Roman" w:eastAsia="Arial Unicode MS" w:hAnsi="Times New Roman" w:cs="Times New Roman"/>
          <w:bCs/>
          <w:snapToGrid w:val="0"/>
          <w:color w:val="000000"/>
          <w:sz w:val="24"/>
          <w:szCs w:val="24"/>
          <w:lang w:eastAsia="ru-RU"/>
        </w:rPr>
        <w:t xml:space="preserve"> настоящего Договора.</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A3594E">
        <w:rPr>
          <w:rFonts w:ascii="Times New Roman" w:eastAsia="Arial Unicode MS" w:hAnsi="Times New Roman" w:cs="Times New Roman"/>
          <w:bCs/>
          <w:snapToGrid w:val="0"/>
          <w:color w:val="000000"/>
          <w:sz w:val="24"/>
          <w:szCs w:val="24"/>
          <w:lang w:eastAsia="ru-RU"/>
        </w:rPr>
        <w:t>5</w:t>
      </w:r>
      <w:r w:rsidRPr="00174A64">
        <w:rPr>
          <w:rFonts w:ascii="Times New Roman" w:eastAsia="Arial Unicode MS" w:hAnsi="Times New Roman" w:cs="Times New Roman"/>
          <w:bCs/>
          <w:snapToGrid w:val="0"/>
          <w:color w:val="000000"/>
          <w:sz w:val="24"/>
          <w:szCs w:val="24"/>
          <w:lang w:eastAsia="ru-RU"/>
        </w:rPr>
        <w:t xml:space="preserve">.2.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A3594E">
        <w:rPr>
          <w:rFonts w:ascii="Times New Roman" w:eastAsia="Arial Unicode MS" w:hAnsi="Times New Roman" w:cs="Times New Roman"/>
          <w:bCs/>
          <w:snapToGrid w:val="0"/>
          <w:color w:val="000000"/>
          <w:sz w:val="24"/>
          <w:szCs w:val="24"/>
          <w:lang w:eastAsia="ru-RU"/>
        </w:rPr>
        <w:t>5</w:t>
      </w:r>
      <w:r w:rsidRPr="00174A64">
        <w:rPr>
          <w:rFonts w:ascii="Times New Roman" w:eastAsia="Arial Unicode MS" w:hAnsi="Times New Roman" w:cs="Times New Roman"/>
          <w:bCs/>
          <w:snapToGrid w:val="0"/>
          <w:color w:val="000000"/>
          <w:sz w:val="24"/>
          <w:szCs w:val="24"/>
          <w:lang w:eastAsia="ru-RU"/>
        </w:rPr>
        <w:t>.3. Корреспонденция (направление писем, претензий, уведомлений, требований и т.д.) направляются по следующим электронным адресам:</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A3594E">
        <w:rPr>
          <w:rFonts w:ascii="Times New Roman" w:eastAsia="Arial Unicode MS" w:hAnsi="Times New Roman" w:cs="Times New Roman"/>
          <w:bCs/>
          <w:snapToGrid w:val="0"/>
          <w:color w:val="000000"/>
          <w:sz w:val="24"/>
          <w:szCs w:val="24"/>
          <w:lang w:eastAsia="ru-RU"/>
        </w:rPr>
        <w:t>5</w:t>
      </w:r>
      <w:r w:rsidRPr="00174A64">
        <w:rPr>
          <w:rFonts w:ascii="Times New Roman" w:eastAsia="Arial Unicode MS" w:hAnsi="Times New Roman" w:cs="Times New Roman"/>
          <w:bCs/>
          <w:snapToGrid w:val="0"/>
          <w:color w:val="000000"/>
          <w:sz w:val="24"/>
          <w:szCs w:val="24"/>
          <w:lang w:eastAsia="ru-RU"/>
        </w:rPr>
        <w:t>.3.1.</w:t>
      </w:r>
      <w:r w:rsidRPr="00174A64">
        <w:rPr>
          <w:rFonts w:ascii="Times New Roman" w:eastAsia="Arial Unicode MS" w:hAnsi="Times New Roman" w:cs="Times New Roman"/>
          <w:bCs/>
          <w:snapToGrid w:val="0"/>
          <w:color w:val="000000"/>
          <w:sz w:val="24"/>
          <w:szCs w:val="24"/>
          <w:lang w:eastAsia="ru-RU"/>
        </w:rPr>
        <w:tab/>
        <w:t xml:space="preserve">В адрес Заказчика: </w:t>
      </w:r>
      <w:r w:rsidRPr="00174A64">
        <w:rPr>
          <w:rFonts w:ascii="Times New Roman" w:eastAsia="Arial Unicode MS" w:hAnsi="Times New Roman" w:cs="Times New Roman"/>
          <w:bCs/>
          <w:snapToGrid w:val="0"/>
          <w:color w:val="000000"/>
          <w:sz w:val="24"/>
          <w:szCs w:val="24"/>
          <w:lang w:val="en-US" w:eastAsia="ru-RU"/>
        </w:rPr>
        <w:t>E</w:t>
      </w:r>
      <w:r w:rsidRPr="00174A64">
        <w:rPr>
          <w:rFonts w:ascii="Times New Roman" w:eastAsia="Arial Unicode MS" w:hAnsi="Times New Roman" w:cs="Times New Roman"/>
          <w:bCs/>
          <w:snapToGrid w:val="0"/>
          <w:color w:val="000000"/>
          <w:sz w:val="24"/>
          <w:szCs w:val="24"/>
          <w:lang w:eastAsia="ru-RU"/>
        </w:rPr>
        <w:t>-</w:t>
      </w:r>
      <w:r w:rsidRPr="00174A64">
        <w:rPr>
          <w:rFonts w:ascii="Times New Roman" w:eastAsia="Arial Unicode MS" w:hAnsi="Times New Roman" w:cs="Times New Roman"/>
          <w:bCs/>
          <w:snapToGrid w:val="0"/>
          <w:color w:val="000000"/>
          <w:sz w:val="24"/>
          <w:szCs w:val="24"/>
          <w:lang w:val="en-US" w:eastAsia="ru-RU"/>
        </w:rPr>
        <w:t>mail</w:t>
      </w:r>
      <w:r w:rsidRPr="00174A64">
        <w:rPr>
          <w:rFonts w:ascii="Times New Roman" w:eastAsia="Arial Unicode MS" w:hAnsi="Times New Roman" w:cs="Times New Roman"/>
          <w:bCs/>
          <w:snapToGrid w:val="0"/>
          <w:color w:val="000000"/>
          <w:sz w:val="24"/>
          <w:szCs w:val="24"/>
          <w:lang w:eastAsia="ru-RU"/>
        </w:rPr>
        <w:t>: info@gorod51.com;</w:t>
      </w:r>
    </w:p>
    <w:p w:rsidR="00174A64" w:rsidRPr="00174A64" w:rsidRDefault="00A3594E"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00174A64" w:rsidRPr="00174A64">
        <w:rPr>
          <w:rFonts w:ascii="Times New Roman" w:eastAsia="Arial Unicode MS" w:hAnsi="Times New Roman" w:cs="Times New Roman"/>
          <w:bCs/>
          <w:snapToGrid w:val="0"/>
          <w:color w:val="000000"/>
          <w:sz w:val="24"/>
          <w:szCs w:val="24"/>
          <w:lang w:eastAsia="ru-RU"/>
        </w:rPr>
        <w:t>.3.2. Для Подрядчика: E-</w:t>
      </w:r>
      <w:proofErr w:type="spellStart"/>
      <w:r w:rsidR="00174A64" w:rsidRPr="00174A64">
        <w:rPr>
          <w:rFonts w:ascii="Times New Roman" w:eastAsia="Arial Unicode MS" w:hAnsi="Times New Roman" w:cs="Times New Roman"/>
          <w:bCs/>
          <w:snapToGrid w:val="0"/>
          <w:color w:val="000000"/>
          <w:sz w:val="24"/>
          <w:szCs w:val="24"/>
          <w:lang w:eastAsia="ru-RU"/>
        </w:rPr>
        <w:t>mail</w:t>
      </w:r>
      <w:proofErr w:type="spellEnd"/>
      <w:r w:rsidR="00174A64" w:rsidRPr="00174A64">
        <w:rPr>
          <w:rFonts w:ascii="Times New Roman" w:eastAsia="Arial Unicode MS" w:hAnsi="Times New Roman" w:cs="Times New Roman"/>
          <w:bCs/>
          <w:snapToGrid w:val="0"/>
          <w:color w:val="000000"/>
          <w:sz w:val="24"/>
          <w:szCs w:val="24"/>
          <w:lang w:eastAsia="ru-RU"/>
        </w:rPr>
        <w:t>: _______________</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494E8C">
        <w:rPr>
          <w:rFonts w:ascii="Times New Roman" w:eastAsia="Arial Unicode MS" w:hAnsi="Times New Roman" w:cs="Times New Roman"/>
          <w:bCs/>
          <w:snapToGrid w:val="0"/>
          <w:color w:val="000000"/>
          <w:sz w:val="24"/>
          <w:szCs w:val="24"/>
          <w:lang w:eastAsia="ru-RU"/>
        </w:rPr>
        <w:t>5</w:t>
      </w:r>
      <w:r w:rsidRPr="00174A64">
        <w:rPr>
          <w:rFonts w:ascii="Times New Roman" w:eastAsia="Arial Unicode MS" w:hAnsi="Times New Roman" w:cs="Times New Roman"/>
          <w:bCs/>
          <w:snapToGrid w:val="0"/>
          <w:color w:val="000000"/>
          <w:sz w:val="24"/>
          <w:szCs w:val="24"/>
          <w:lang w:eastAsia="ru-RU"/>
        </w:rPr>
        <w:t xml:space="preserve">.3 настоящего Договора, признаются Сторонами официальной перепиской. </w:t>
      </w:r>
    </w:p>
    <w:bookmarkEnd w:id="7"/>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A3594E">
        <w:rPr>
          <w:rFonts w:ascii="Times New Roman" w:eastAsia="Arial Unicode MS" w:hAnsi="Times New Roman" w:cs="Times New Roman"/>
          <w:bCs/>
          <w:snapToGrid w:val="0"/>
          <w:color w:val="000000"/>
          <w:sz w:val="24"/>
          <w:szCs w:val="24"/>
          <w:lang w:eastAsia="ru-RU"/>
        </w:rPr>
        <w:t>5</w:t>
      </w:r>
      <w:r w:rsidRPr="00174A64">
        <w:rPr>
          <w:rFonts w:ascii="Times New Roman" w:eastAsia="Arial Unicode MS" w:hAnsi="Times New Roman" w:cs="Times New Roman"/>
          <w:bCs/>
          <w:snapToGrid w:val="0"/>
          <w:color w:val="000000"/>
          <w:sz w:val="24"/>
          <w:szCs w:val="24"/>
          <w:lang w:eastAsia="ru-RU"/>
        </w:rPr>
        <w:t>.4.</w:t>
      </w:r>
      <w:r w:rsidRPr="00174A64">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A3594E">
        <w:rPr>
          <w:rFonts w:ascii="Times New Roman" w:eastAsia="Arial Unicode MS" w:hAnsi="Times New Roman" w:cs="Times New Roman"/>
          <w:bCs/>
          <w:snapToGrid w:val="0"/>
          <w:color w:val="000000"/>
          <w:sz w:val="24"/>
          <w:szCs w:val="24"/>
          <w:lang w:eastAsia="ru-RU"/>
        </w:rPr>
        <w:t>5</w:t>
      </w:r>
      <w:r w:rsidRPr="00174A64">
        <w:rPr>
          <w:rFonts w:ascii="Times New Roman" w:eastAsia="Arial Unicode MS" w:hAnsi="Times New Roman" w:cs="Times New Roman"/>
          <w:bCs/>
          <w:snapToGrid w:val="0"/>
          <w:color w:val="000000"/>
          <w:sz w:val="24"/>
          <w:szCs w:val="24"/>
          <w:lang w:eastAsia="ru-RU"/>
        </w:rPr>
        <w:t xml:space="preserve">.5.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1</w:t>
      </w:r>
      <w:r w:rsidR="00A3594E">
        <w:rPr>
          <w:rFonts w:ascii="Times New Roman" w:eastAsia="Arial Unicode MS" w:hAnsi="Times New Roman" w:cs="Times New Roman"/>
          <w:bCs/>
          <w:snapToGrid w:val="0"/>
          <w:color w:val="000000"/>
          <w:sz w:val="24"/>
          <w:szCs w:val="24"/>
          <w:lang w:eastAsia="ru-RU"/>
        </w:rPr>
        <w:t>5</w:t>
      </w:r>
      <w:r w:rsidRPr="00174A64">
        <w:rPr>
          <w:rFonts w:ascii="Times New Roman" w:eastAsia="Arial Unicode MS" w:hAnsi="Times New Roman" w:cs="Times New Roman"/>
          <w:bCs/>
          <w:snapToGrid w:val="0"/>
          <w:color w:val="000000"/>
          <w:sz w:val="24"/>
          <w:szCs w:val="24"/>
          <w:lang w:eastAsia="ru-RU"/>
        </w:rPr>
        <w:t xml:space="preserve">.6. Неотъемлемыми частями настоящего Договора являются: </w:t>
      </w:r>
    </w:p>
    <w:p w:rsidR="00A3594E"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 xml:space="preserve">- приложение №1 </w:t>
      </w:r>
      <w:r w:rsidR="00A3594E">
        <w:rPr>
          <w:rFonts w:ascii="Times New Roman" w:eastAsia="Arial Unicode MS" w:hAnsi="Times New Roman" w:cs="Times New Roman"/>
          <w:bCs/>
          <w:snapToGrid w:val="0"/>
          <w:color w:val="000000"/>
          <w:sz w:val="24"/>
          <w:szCs w:val="24"/>
          <w:lang w:eastAsia="ru-RU"/>
        </w:rPr>
        <w:t>«</w:t>
      </w:r>
      <w:r w:rsidR="00A3594E" w:rsidRPr="00174A64">
        <w:rPr>
          <w:rFonts w:ascii="Times New Roman" w:eastAsia="Arial Unicode MS" w:hAnsi="Times New Roman" w:cs="Times New Roman"/>
          <w:bCs/>
          <w:snapToGrid w:val="0"/>
          <w:color w:val="000000"/>
          <w:sz w:val="24"/>
          <w:szCs w:val="24"/>
          <w:lang w:eastAsia="ru-RU"/>
        </w:rPr>
        <w:t>Техническое задание</w:t>
      </w:r>
      <w:r w:rsidR="00A3594E">
        <w:rPr>
          <w:rFonts w:ascii="Times New Roman" w:eastAsia="Arial Unicode MS" w:hAnsi="Times New Roman" w:cs="Times New Roman"/>
          <w:bCs/>
          <w:snapToGrid w:val="0"/>
          <w:color w:val="000000"/>
          <w:sz w:val="24"/>
          <w:szCs w:val="24"/>
          <w:lang w:eastAsia="ru-RU"/>
        </w:rPr>
        <w:t xml:space="preserve"> </w:t>
      </w:r>
      <w:r w:rsidR="00A3594E" w:rsidRPr="00A3594E">
        <w:rPr>
          <w:rFonts w:ascii="Times New Roman" w:eastAsia="Arial Unicode MS" w:hAnsi="Times New Roman" w:cs="Times New Roman"/>
          <w:bCs/>
          <w:snapToGrid w:val="0"/>
          <w:color w:val="000000"/>
          <w:sz w:val="24"/>
          <w:szCs w:val="24"/>
          <w:lang w:eastAsia="ru-RU"/>
        </w:rPr>
        <w:t>на выполнение работ по устройству пешеходной лестницы</w:t>
      </w:r>
      <w:r w:rsidR="00A3594E">
        <w:rPr>
          <w:rFonts w:ascii="Times New Roman" w:eastAsia="Arial Unicode MS" w:hAnsi="Times New Roman" w:cs="Times New Roman"/>
          <w:bCs/>
          <w:snapToGrid w:val="0"/>
          <w:color w:val="000000"/>
          <w:sz w:val="24"/>
          <w:szCs w:val="24"/>
          <w:lang w:eastAsia="ru-RU"/>
        </w:rPr>
        <w:t>»;</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 приложение №2 «Форма локальной сметы»;</w:t>
      </w:r>
    </w:p>
    <w:p w:rsidR="00174A64" w:rsidRPr="00174A64" w:rsidRDefault="00174A64" w:rsidP="007835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 приложение №</w:t>
      </w:r>
      <w:r w:rsidR="00A3594E">
        <w:rPr>
          <w:rFonts w:ascii="Times New Roman" w:eastAsia="Arial Unicode MS" w:hAnsi="Times New Roman" w:cs="Times New Roman"/>
          <w:bCs/>
          <w:snapToGrid w:val="0"/>
          <w:color w:val="000000"/>
          <w:sz w:val="24"/>
          <w:szCs w:val="24"/>
          <w:lang w:eastAsia="ru-RU"/>
        </w:rPr>
        <w:t>3</w:t>
      </w:r>
      <w:r w:rsidRPr="00174A64">
        <w:rPr>
          <w:rFonts w:ascii="Times New Roman" w:eastAsia="Arial Unicode MS" w:hAnsi="Times New Roman" w:cs="Times New Roman"/>
          <w:bCs/>
          <w:snapToGrid w:val="0"/>
          <w:color w:val="000000"/>
          <w:sz w:val="24"/>
          <w:szCs w:val="24"/>
          <w:lang w:eastAsia="ru-RU"/>
        </w:rPr>
        <w:t xml:space="preserve"> «Форма. Акт сдачи-приемки выполненных работ»</w:t>
      </w:r>
      <w:r w:rsidR="00A3594E">
        <w:rPr>
          <w:rFonts w:ascii="Times New Roman" w:eastAsia="Arial Unicode MS" w:hAnsi="Times New Roman" w:cs="Times New Roman"/>
          <w:bCs/>
          <w:snapToGrid w:val="0"/>
          <w:color w:val="000000"/>
          <w:sz w:val="24"/>
          <w:szCs w:val="24"/>
          <w:lang w:eastAsia="ru-RU"/>
        </w:rPr>
        <w:t>.</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174A64">
        <w:rPr>
          <w:rFonts w:ascii="Times New Roman" w:eastAsia="Arial Unicode MS" w:hAnsi="Times New Roman" w:cs="Times New Roman"/>
          <w:b/>
          <w:bCs/>
          <w:snapToGrid w:val="0"/>
          <w:color w:val="000000"/>
          <w:sz w:val="24"/>
          <w:szCs w:val="24"/>
          <w:lang w:eastAsia="ru-RU"/>
        </w:rPr>
        <w:t>1</w:t>
      </w:r>
      <w:r w:rsidR="00A3594E">
        <w:rPr>
          <w:rFonts w:ascii="Times New Roman" w:eastAsia="Arial Unicode MS" w:hAnsi="Times New Roman" w:cs="Times New Roman"/>
          <w:b/>
          <w:bCs/>
          <w:snapToGrid w:val="0"/>
          <w:color w:val="000000"/>
          <w:sz w:val="24"/>
          <w:szCs w:val="24"/>
          <w:lang w:eastAsia="ru-RU"/>
        </w:rPr>
        <w:t>6</w:t>
      </w:r>
      <w:r w:rsidRPr="00174A64">
        <w:rPr>
          <w:rFonts w:ascii="Times New Roman" w:eastAsia="Arial Unicode MS" w:hAnsi="Times New Roman" w:cs="Times New Roman"/>
          <w:b/>
          <w:bCs/>
          <w:snapToGrid w:val="0"/>
          <w:color w:val="000000"/>
          <w:sz w:val="24"/>
          <w:szCs w:val="24"/>
          <w:lang w:eastAsia="ru-RU"/>
        </w:rPr>
        <w:t>. Адреса, реквизиты и подписи Сторон</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174A64" w:rsidRPr="00174A64" w:rsidTr="005E5828">
        <w:trPr>
          <w:trHeight w:val="324"/>
        </w:trPr>
        <w:tc>
          <w:tcPr>
            <w:tcW w:w="5096" w:type="dxa"/>
            <w:hideMark/>
          </w:tcPr>
          <w:p w:rsidR="00174A64" w:rsidRPr="00174A64" w:rsidRDefault="00174A64" w:rsidP="0078351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8" w:name="_Hlk35860186"/>
            <w:r w:rsidRPr="00174A64">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174A64" w:rsidRPr="00174A64" w:rsidRDefault="00174A64" w:rsidP="0078351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174A64">
              <w:rPr>
                <w:rFonts w:ascii="Times New Roman" w:eastAsia="Arial Unicode MS" w:hAnsi="Times New Roman" w:cs="Times New Roman"/>
                <w:b/>
                <w:bCs/>
                <w:snapToGrid w:val="0"/>
                <w:color w:val="000000"/>
                <w:sz w:val="24"/>
                <w:szCs w:val="24"/>
                <w:lang w:eastAsia="ru-RU"/>
              </w:rPr>
              <w:t>ПОДРЯДЧИК:</w:t>
            </w:r>
          </w:p>
        </w:tc>
      </w:tr>
      <w:tr w:rsidR="00174A64" w:rsidRPr="00174A64" w:rsidTr="005E5828">
        <w:tc>
          <w:tcPr>
            <w:tcW w:w="5096" w:type="dxa"/>
            <w:hideMark/>
          </w:tcPr>
          <w:p w:rsidR="00174A64" w:rsidRPr="00174A64" w:rsidRDefault="00174A64" w:rsidP="0078351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174A64">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174A64" w:rsidRPr="00174A64" w:rsidTr="005E5828">
        <w:tc>
          <w:tcPr>
            <w:tcW w:w="5096" w:type="dxa"/>
            <w:hideMark/>
          </w:tcPr>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174A64">
              <w:rPr>
                <w:rFonts w:ascii="Times New Roman" w:eastAsia="Arial Unicode MS" w:hAnsi="Times New Roman" w:cs="Times New Roman"/>
                <w:bCs/>
                <w:snapToGrid w:val="0"/>
                <w:color w:val="000000"/>
                <w:sz w:val="24"/>
                <w:szCs w:val="24"/>
                <w:lang w:eastAsia="ru-RU"/>
              </w:rPr>
              <w:t>каб</w:t>
            </w:r>
            <w:proofErr w:type="spellEnd"/>
            <w:r w:rsidRPr="00174A64">
              <w:rPr>
                <w:rFonts w:ascii="Times New Roman" w:eastAsia="Arial Unicode MS" w:hAnsi="Times New Roman" w:cs="Times New Roman"/>
                <w:bCs/>
                <w:snapToGrid w:val="0"/>
                <w:color w:val="000000"/>
                <w:sz w:val="24"/>
                <w:szCs w:val="24"/>
                <w:lang w:eastAsia="ru-RU"/>
              </w:rPr>
              <w:t>. 225</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ИНН 5190080554</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КПП 519001001</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ОГРН 1195190002633</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р/с 40703810141000000395</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БИК 044705615</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к/с 30101810300000000615</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 xml:space="preserve">эл. почта: info@gorod51.com </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тел.: +7-921-174-70-14</w:t>
            </w:r>
          </w:p>
        </w:tc>
        <w:tc>
          <w:tcPr>
            <w:tcW w:w="4651" w:type="dxa"/>
            <w:hideMark/>
          </w:tcPr>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174A64" w:rsidRPr="00174A64" w:rsidTr="005E5828">
        <w:trPr>
          <w:trHeight w:val="1310"/>
        </w:trPr>
        <w:tc>
          <w:tcPr>
            <w:tcW w:w="5096" w:type="dxa"/>
          </w:tcPr>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______________ (                           )</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М.П.</w:t>
            </w:r>
          </w:p>
        </w:tc>
        <w:tc>
          <w:tcPr>
            <w:tcW w:w="4651" w:type="dxa"/>
          </w:tcPr>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_____________ (                          )</w:t>
            </w:r>
          </w:p>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174A64">
              <w:rPr>
                <w:rFonts w:ascii="Times New Roman" w:eastAsia="Arial Unicode MS" w:hAnsi="Times New Roman" w:cs="Times New Roman"/>
                <w:bCs/>
                <w:snapToGrid w:val="0"/>
                <w:color w:val="000000"/>
                <w:sz w:val="24"/>
                <w:szCs w:val="24"/>
                <w:lang w:eastAsia="ru-RU"/>
              </w:rPr>
              <w:t>М.П.</w:t>
            </w:r>
          </w:p>
        </w:tc>
      </w:tr>
      <w:bookmarkEnd w:id="8"/>
    </w:tbl>
    <w:p w:rsidR="00174A64" w:rsidRPr="00174A64" w:rsidRDefault="00174A64" w:rsidP="0078351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pacing w:after="0" w:line="276" w:lineRule="auto"/>
        <w:jc w:val="right"/>
        <w:rPr>
          <w:rFonts w:ascii="Times New Roman" w:hAnsi="Times New Roman" w:cs="Times New Roman"/>
          <w:b/>
          <w:bCs/>
          <w:sz w:val="24"/>
          <w:szCs w:val="24"/>
        </w:rPr>
      </w:pPr>
      <w:r w:rsidRPr="00174A64">
        <w:rPr>
          <w:rFonts w:ascii="Times New Roman" w:eastAsia="Arial Unicode MS" w:hAnsi="Times New Roman" w:cs="Times New Roman"/>
          <w:b/>
          <w:bCs/>
          <w:snapToGrid w:val="0"/>
          <w:color w:val="000000"/>
          <w:sz w:val="24"/>
          <w:szCs w:val="24"/>
          <w:lang w:eastAsia="ru-RU"/>
        </w:rPr>
        <w:br w:type="page"/>
      </w:r>
      <w:r w:rsidRPr="00174A64">
        <w:rPr>
          <w:rFonts w:ascii="Times New Roman" w:hAnsi="Times New Roman" w:cs="Times New Roman"/>
          <w:b/>
          <w:bCs/>
          <w:sz w:val="24"/>
          <w:szCs w:val="24"/>
        </w:rPr>
        <w:t>Приложение №1</w:t>
      </w:r>
    </w:p>
    <w:p w:rsidR="00174A64" w:rsidRPr="00174A64" w:rsidRDefault="00174A64" w:rsidP="00783516">
      <w:pPr>
        <w:spacing w:after="0" w:line="276" w:lineRule="auto"/>
        <w:jc w:val="right"/>
        <w:rPr>
          <w:rFonts w:ascii="Times New Roman" w:hAnsi="Times New Roman" w:cs="Times New Roman"/>
          <w:b/>
          <w:bCs/>
          <w:sz w:val="24"/>
          <w:szCs w:val="24"/>
        </w:rPr>
      </w:pPr>
      <w:r w:rsidRPr="00174A64">
        <w:rPr>
          <w:rFonts w:ascii="Times New Roman" w:hAnsi="Times New Roman" w:cs="Times New Roman"/>
          <w:b/>
          <w:bCs/>
          <w:sz w:val="24"/>
          <w:szCs w:val="24"/>
        </w:rPr>
        <w:t xml:space="preserve">к Договору подряда №_______  </w:t>
      </w:r>
    </w:p>
    <w:p w:rsidR="00174A64" w:rsidRPr="00174A64" w:rsidRDefault="00174A64" w:rsidP="00783516">
      <w:pPr>
        <w:spacing w:after="0" w:line="276" w:lineRule="auto"/>
        <w:jc w:val="right"/>
        <w:rPr>
          <w:rFonts w:ascii="Times New Roman" w:hAnsi="Times New Roman" w:cs="Times New Roman"/>
          <w:b/>
          <w:bCs/>
          <w:sz w:val="24"/>
          <w:szCs w:val="24"/>
        </w:rPr>
      </w:pPr>
      <w:r w:rsidRPr="00174A64">
        <w:rPr>
          <w:rFonts w:ascii="Times New Roman" w:hAnsi="Times New Roman" w:cs="Times New Roman"/>
          <w:b/>
          <w:bCs/>
          <w:sz w:val="24"/>
          <w:szCs w:val="24"/>
        </w:rPr>
        <w:t xml:space="preserve">от «___» ________________ </w:t>
      </w:r>
    </w:p>
    <w:p w:rsidR="00174A64" w:rsidRPr="00174A64" w:rsidRDefault="00174A64" w:rsidP="00783516">
      <w:pPr>
        <w:spacing w:after="0" w:line="276" w:lineRule="auto"/>
        <w:jc w:val="right"/>
        <w:rPr>
          <w:rFonts w:ascii="Times New Roman" w:eastAsia="Arial Unicode MS" w:hAnsi="Times New Roman" w:cs="Times New Roman"/>
          <w:b/>
          <w:bCs/>
          <w:snapToGrid w:val="0"/>
          <w:color w:val="000000"/>
          <w:sz w:val="24"/>
          <w:szCs w:val="24"/>
          <w:lang w:eastAsia="ru-RU"/>
        </w:rPr>
      </w:pPr>
    </w:p>
    <w:p w:rsidR="00174A64" w:rsidRPr="00174A64" w:rsidRDefault="00174A64" w:rsidP="00783516">
      <w:pPr>
        <w:spacing w:after="0" w:line="276" w:lineRule="auto"/>
        <w:jc w:val="right"/>
        <w:rPr>
          <w:rFonts w:ascii="Times New Roman" w:eastAsia="Arial Unicode MS" w:hAnsi="Times New Roman" w:cs="Times New Roman"/>
          <w:b/>
          <w:bCs/>
          <w:snapToGrid w:val="0"/>
          <w:color w:val="000000"/>
          <w:sz w:val="24"/>
          <w:szCs w:val="24"/>
          <w:lang w:eastAsia="ru-RU"/>
        </w:rPr>
      </w:pPr>
    </w:p>
    <w:p w:rsidR="00174A64" w:rsidRPr="00174A64" w:rsidRDefault="00174A64" w:rsidP="00783516">
      <w:pPr>
        <w:spacing w:after="0" w:line="276" w:lineRule="auto"/>
        <w:jc w:val="right"/>
        <w:rPr>
          <w:rFonts w:ascii="Times New Roman" w:eastAsia="Arial Unicode MS" w:hAnsi="Times New Roman" w:cs="Times New Roman"/>
          <w:b/>
          <w:bCs/>
          <w:snapToGrid w:val="0"/>
          <w:color w:val="000000"/>
          <w:sz w:val="24"/>
          <w:szCs w:val="24"/>
          <w:lang w:eastAsia="ru-RU"/>
        </w:rPr>
      </w:pPr>
    </w:p>
    <w:p w:rsidR="00174A64" w:rsidRPr="00174A64" w:rsidRDefault="00174A64" w:rsidP="00783516">
      <w:pPr>
        <w:spacing w:after="0" w:line="276" w:lineRule="auto"/>
        <w:jc w:val="right"/>
        <w:rPr>
          <w:rFonts w:ascii="Times New Roman" w:eastAsia="Arial Unicode MS" w:hAnsi="Times New Roman" w:cs="Times New Roman"/>
          <w:b/>
          <w:bCs/>
          <w:snapToGrid w:val="0"/>
          <w:color w:val="000000"/>
          <w:sz w:val="24"/>
          <w:szCs w:val="24"/>
          <w:lang w:eastAsia="ru-RU"/>
        </w:rPr>
      </w:pPr>
    </w:p>
    <w:p w:rsidR="00174A64" w:rsidRPr="00174A64" w:rsidRDefault="00174A64" w:rsidP="00783516">
      <w:pPr>
        <w:spacing w:after="0" w:line="276" w:lineRule="auto"/>
        <w:jc w:val="right"/>
        <w:rPr>
          <w:rFonts w:ascii="Times New Roman" w:eastAsia="Arial Unicode MS" w:hAnsi="Times New Roman" w:cs="Times New Roman"/>
          <w:b/>
          <w:bCs/>
          <w:snapToGrid w:val="0"/>
          <w:color w:val="000000"/>
          <w:sz w:val="24"/>
          <w:szCs w:val="24"/>
          <w:lang w:eastAsia="ru-RU"/>
        </w:rPr>
      </w:pPr>
    </w:p>
    <w:p w:rsidR="00174A64" w:rsidRPr="00174A64" w:rsidRDefault="00174A64" w:rsidP="00783516">
      <w:pPr>
        <w:spacing w:after="0" w:line="276" w:lineRule="auto"/>
        <w:jc w:val="right"/>
        <w:rPr>
          <w:rFonts w:ascii="Times New Roman" w:eastAsia="Arial Unicode MS" w:hAnsi="Times New Roman" w:cs="Times New Roman"/>
          <w:b/>
          <w:bCs/>
          <w:snapToGrid w:val="0"/>
          <w:color w:val="000000"/>
          <w:sz w:val="24"/>
          <w:szCs w:val="24"/>
          <w:lang w:eastAsia="ru-RU"/>
        </w:rPr>
      </w:pPr>
    </w:p>
    <w:p w:rsidR="00174A64" w:rsidRPr="00174A64" w:rsidRDefault="00174A64" w:rsidP="00783516">
      <w:pPr>
        <w:spacing w:after="0" w:line="276" w:lineRule="auto"/>
        <w:jc w:val="right"/>
        <w:rPr>
          <w:rFonts w:ascii="Times New Roman" w:eastAsia="Arial Unicode MS" w:hAnsi="Times New Roman" w:cs="Times New Roman"/>
          <w:b/>
          <w:bCs/>
          <w:snapToGrid w:val="0"/>
          <w:color w:val="000000"/>
          <w:sz w:val="24"/>
          <w:szCs w:val="24"/>
          <w:lang w:eastAsia="ru-RU"/>
        </w:rPr>
      </w:pPr>
    </w:p>
    <w:p w:rsidR="00174A64" w:rsidRPr="00174A64" w:rsidRDefault="00174A64" w:rsidP="00783516">
      <w:pPr>
        <w:spacing w:after="0" w:line="276" w:lineRule="auto"/>
        <w:jc w:val="right"/>
        <w:rPr>
          <w:rFonts w:ascii="Times New Roman" w:eastAsia="Arial Unicode MS" w:hAnsi="Times New Roman" w:cs="Times New Roman"/>
          <w:b/>
          <w:bCs/>
          <w:snapToGrid w:val="0"/>
          <w:color w:val="000000"/>
          <w:sz w:val="24"/>
          <w:szCs w:val="24"/>
          <w:lang w:eastAsia="ru-RU"/>
        </w:rPr>
      </w:pPr>
      <w:r w:rsidRPr="00174A64">
        <w:rPr>
          <w:rFonts w:ascii="Times New Roman" w:eastAsia="Arial Unicode MS" w:hAnsi="Times New Roman" w:cs="Times New Roman"/>
          <w:b/>
          <w:bCs/>
          <w:snapToGrid w:val="0"/>
          <w:color w:val="000000"/>
          <w:sz w:val="24"/>
          <w:szCs w:val="24"/>
          <w:lang w:eastAsia="ru-RU"/>
        </w:rPr>
        <w:t xml:space="preserve"> </w:t>
      </w:r>
    </w:p>
    <w:p w:rsidR="00174A64" w:rsidRPr="00174A64" w:rsidRDefault="00174A64" w:rsidP="00783516">
      <w:pPr>
        <w:spacing w:after="0" w:line="276" w:lineRule="auto"/>
        <w:jc w:val="center"/>
        <w:rPr>
          <w:rFonts w:ascii="Times New Roman" w:hAnsi="Times New Roman" w:cs="Times New Roman"/>
          <w:b/>
          <w:sz w:val="24"/>
          <w:szCs w:val="24"/>
        </w:rPr>
      </w:pPr>
      <w:r w:rsidRPr="00174A64">
        <w:rPr>
          <w:rFonts w:ascii="Times New Roman" w:hAnsi="Times New Roman" w:cs="Times New Roman"/>
          <w:b/>
          <w:sz w:val="24"/>
          <w:szCs w:val="24"/>
        </w:rPr>
        <w:t xml:space="preserve">ТЕХНИЧЕСКОЕ ЗАДАНИЕ </w:t>
      </w:r>
    </w:p>
    <w:p w:rsidR="00D80CEF" w:rsidRPr="00174A64" w:rsidRDefault="00D80CEF" w:rsidP="00783516">
      <w:pPr>
        <w:spacing w:after="0" w:line="276" w:lineRule="auto"/>
        <w:jc w:val="center"/>
        <w:rPr>
          <w:rFonts w:ascii="Times New Roman" w:hAnsi="Times New Roman" w:cs="Times New Roman"/>
          <w:b/>
          <w:i/>
          <w:sz w:val="24"/>
          <w:szCs w:val="24"/>
        </w:rPr>
      </w:pPr>
      <w:r w:rsidRPr="00174A64">
        <w:rPr>
          <w:rFonts w:ascii="Times New Roman" w:hAnsi="Times New Roman" w:cs="Times New Roman"/>
          <w:b/>
          <w:sz w:val="24"/>
          <w:szCs w:val="24"/>
        </w:rPr>
        <w:t xml:space="preserve">на выполнение работ по устройству </w:t>
      </w:r>
      <w:r>
        <w:rPr>
          <w:rFonts w:ascii="Times New Roman" w:hAnsi="Times New Roman" w:cs="Times New Roman"/>
          <w:b/>
          <w:sz w:val="24"/>
          <w:szCs w:val="24"/>
        </w:rPr>
        <w:t>пешеходной лестницы</w:t>
      </w:r>
    </w:p>
    <w:p w:rsidR="00174A64" w:rsidRPr="00174A64" w:rsidRDefault="00174A64" w:rsidP="00783516">
      <w:pPr>
        <w:spacing w:after="0" w:line="276" w:lineRule="auto"/>
        <w:jc w:val="center"/>
        <w:rPr>
          <w:rFonts w:ascii="Times New Roman" w:hAnsi="Times New Roman" w:cs="Times New Roman"/>
          <w:b/>
          <w:sz w:val="24"/>
          <w:szCs w:val="24"/>
        </w:rPr>
      </w:pPr>
    </w:p>
    <w:p w:rsidR="00174A64" w:rsidRPr="00174A64" w:rsidRDefault="00174A64" w:rsidP="00783516">
      <w:pPr>
        <w:spacing w:after="0" w:line="276" w:lineRule="auto"/>
        <w:jc w:val="center"/>
        <w:rPr>
          <w:rFonts w:ascii="Times New Roman" w:hAnsi="Times New Roman" w:cs="Times New Roman"/>
          <w:i/>
          <w:color w:val="FFFFFF"/>
          <w:sz w:val="24"/>
          <w:szCs w:val="24"/>
        </w:rPr>
      </w:pPr>
      <w:r w:rsidRPr="00174A64">
        <w:rPr>
          <w:rFonts w:ascii="Times New Roman" w:hAnsi="Times New Roman" w:cs="Times New Roman"/>
          <w:sz w:val="24"/>
          <w:szCs w:val="24"/>
          <w:lang w:eastAsia="ru-RU"/>
        </w:rPr>
        <w:t>(см. отдельный файл)</w:t>
      </w:r>
    </w:p>
    <w:p w:rsidR="00174A64" w:rsidRPr="00174A64" w:rsidRDefault="00174A64" w:rsidP="00783516">
      <w:pPr>
        <w:spacing w:after="0" w:line="276" w:lineRule="auto"/>
        <w:jc w:val="center"/>
        <w:rPr>
          <w:rFonts w:ascii="Times New Roman" w:hAnsi="Times New Roman" w:cs="Times New Roman"/>
          <w:b/>
          <w:sz w:val="24"/>
          <w:szCs w:val="24"/>
        </w:rPr>
      </w:pPr>
      <w:r w:rsidRPr="00174A64">
        <w:rPr>
          <w:rFonts w:ascii="Times New Roman" w:hAnsi="Times New Roman" w:cs="Times New Roman"/>
          <w:b/>
          <w:sz w:val="24"/>
          <w:szCs w:val="24"/>
        </w:rPr>
        <w:t xml:space="preserve"> </w:t>
      </w: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spacing w:after="0" w:line="276" w:lineRule="auto"/>
        <w:ind w:firstLine="708"/>
        <w:rPr>
          <w:rFonts w:ascii="Times New Roman" w:hAnsi="Times New Roman" w:cs="Times New Roman"/>
          <w:b/>
          <w:bCs/>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D80CEF" w:rsidRDefault="00D80CEF"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D80CEF" w:rsidRDefault="00D80CEF"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494E8C" w:rsidRDefault="00494E8C"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494E8C" w:rsidRDefault="00494E8C"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494E8C" w:rsidRDefault="00494E8C"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494E8C" w:rsidRDefault="00494E8C"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494E8C" w:rsidRDefault="00494E8C"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D80CEF" w:rsidRDefault="00D80CEF"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D80CEF" w:rsidRPr="00174A64" w:rsidRDefault="00D80CEF"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4"/>
          <w:szCs w:val="24"/>
          <w:lang w:eastAsia="ru-RU"/>
        </w:rPr>
      </w:pPr>
      <w:r w:rsidRPr="00174A64">
        <w:rPr>
          <w:rFonts w:ascii="Times New Roman" w:eastAsia="Times New Roman" w:hAnsi="Times New Roman" w:cs="Times New Roman"/>
          <w:b/>
          <w:sz w:val="24"/>
          <w:szCs w:val="24"/>
          <w:lang w:eastAsia="ru-RU"/>
        </w:rPr>
        <w:t xml:space="preserve">Приложение №2 к </w:t>
      </w: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4"/>
          <w:szCs w:val="24"/>
          <w:lang w:eastAsia="ru-RU"/>
        </w:rPr>
      </w:pPr>
      <w:r w:rsidRPr="00174A64">
        <w:rPr>
          <w:rFonts w:ascii="Times New Roman" w:eastAsia="Times New Roman" w:hAnsi="Times New Roman" w:cs="Times New Roman"/>
          <w:b/>
          <w:sz w:val="24"/>
          <w:szCs w:val="24"/>
          <w:lang w:eastAsia="ru-RU"/>
        </w:rPr>
        <w:t>Договору подряда №___</w:t>
      </w: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4"/>
          <w:szCs w:val="24"/>
          <w:lang w:eastAsia="ru-RU"/>
        </w:rPr>
      </w:pPr>
      <w:r w:rsidRPr="00174A64">
        <w:rPr>
          <w:rFonts w:ascii="Times New Roman" w:eastAsia="Times New Roman" w:hAnsi="Times New Roman" w:cs="Times New Roman"/>
          <w:b/>
          <w:sz w:val="24"/>
          <w:szCs w:val="24"/>
          <w:lang w:eastAsia="ru-RU"/>
        </w:rPr>
        <w:t>от «___» ________20__ г.</w:t>
      </w: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rsidR="00174A64" w:rsidRPr="00174A64" w:rsidRDefault="00174A64" w:rsidP="00783516">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174A64">
        <w:rPr>
          <w:rFonts w:ascii="Arial" w:eastAsia="Times New Roman" w:hAnsi="Arial" w:cs="Arial"/>
          <w:b/>
          <w:bCs/>
          <w:color w:val="000000"/>
          <w:sz w:val="24"/>
          <w:szCs w:val="24"/>
          <w:lang w:eastAsia="ru-RU"/>
        </w:rPr>
        <w:t>ФОРМА</w:t>
      </w:r>
    </w:p>
    <w:p w:rsidR="00174A64" w:rsidRPr="00174A64" w:rsidRDefault="00174A64" w:rsidP="0078351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174A64" w:rsidRPr="00174A64" w:rsidTr="005E5828">
        <w:trPr>
          <w:trHeight w:val="364"/>
        </w:trPr>
        <w:tc>
          <w:tcPr>
            <w:tcW w:w="1573" w:type="dxa"/>
            <w:gridSpan w:val="2"/>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b/>
                <w:bCs/>
                <w:color w:val="000000"/>
                <w:sz w:val="16"/>
                <w:szCs w:val="16"/>
                <w:lang w:eastAsia="ru-RU"/>
              </w:rPr>
            </w:pPr>
            <w:r w:rsidRPr="00174A64">
              <w:rPr>
                <w:rFonts w:ascii="Times New Roman" w:eastAsia="Times New Roman" w:hAnsi="Times New Roman" w:cs="Times New Roman"/>
                <w:b/>
                <w:sz w:val="20"/>
                <w:szCs w:val="20"/>
                <w:lang w:eastAsia="ru-RU"/>
              </w:rPr>
              <w:br w:type="page"/>
            </w:r>
            <w:r w:rsidRPr="00174A64">
              <w:rPr>
                <w:rFonts w:ascii="Arial" w:eastAsia="Times New Roman" w:hAnsi="Arial" w:cs="Arial"/>
                <w:b/>
                <w:bCs/>
                <w:color w:val="000000"/>
                <w:sz w:val="16"/>
                <w:szCs w:val="16"/>
                <w:lang w:eastAsia="ru-RU"/>
              </w:rPr>
              <w:t>СОГЛАСОВАНО:</w:t>
            </w:r>
          </w:p>
        </w:tc>
        <w:tc>
          <w:tcPr>
            <w:tcW w:w="3313" w:type="dxa"/>
            <w:gridSpan w:val="6"/>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b/>
                <w:bCs/>
                <w:color w:val="000000"/>
                <w:sz w:val="16"/>
                <w:szCs w:val="16"/>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Arial" w:eastAsia="Times New Roman" w:hAnsi="Arial" w:cs="Arial"/>
                <w:b/>
                <w:bCs/>
                <w:color w:val="000000"/>
                <w:sz w:val="16"/>
                <w:szCs w:val="16"/>
                <w:lang w:eastAsia="ru-RU"/>
              </w:rPr>
            </w:pPr>
          </w:p>
        </w:tc>
        <w:tc>
          <w:tcPr>
            <w:tcW w:w="1562" w:type="dxa"/>
            <w:gridSpan w:val="2"/>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b/>
                <w:bCs/>
                <w:color w:val="000000"/>
                <w:sz w:val="16"/>
                <w:szCs w:val="16"/>
                <w:lang w:eastAsia="ru-RU"/>
              </w:rPr>
            </w:pPr>
            <w:r w:rsidRPr="00174A64">
              <w:rPr>
                <w:rFonts w:ascii="Arial" w:eastAsia="Times New Roman" w:hAnsi="Arial" w:cs="Arial"/>
                <w:b/>
                <w:bCs/>
                <w:color w:val="000000"/>
                <w:sz w:val="16"/>
                <w:szCs w:val="16"/>
                <w:lang w:eastAsia="ru-RU"/>
              </w:rPr>
              <w:t>УТВЕРЖДАЮ:</w:t>
            </w:r>
          </w:p>
        </w:tc>
        <w:tc>
          <w:tcPr>
            <w:tcW w:w="3076" w:type="dxa"/>
            <w:gridSpan w:val="4"/>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b/>
                <w:bCs/>
                <w:color w:val="000000"/>
                <w:sz w:val="16"/>
                <w:szCs w:val="16"/>
                <w:lang w:eastAsia="ru-RU"/>
              </w:rPr>
            </w:pPr>
          </w:p>
        </w:tc>
      </w:tr>
      <w:tr w:rsidR="00174A64" w:rsidRPr="00174A64" w:rsidTr="005E5828">
        <w:trPr>
          <w:trHeight w:val="364"/>
        </w:trPr>
        <w:tc>
          <w:tcPr>
            <w:tcW w:w="1573" w:type="dxa"/>
            <w:gridSpan w:val="2"/>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3313" w:type="dxa"/>
            <w:gridSpan w:val="6"/>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562" w:type="dxa"/>
            <w:gridSpan w:val="2"/>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3076" w:type="dxa"/>
            <w:gridSpan w:val="4"/>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r>
      <w:tr w:rsidR="00174A64" w:rsidRPr="00174A64" w:rsidTr="005E5828">
        <w:trPr>
          <w:trHeight w:val="117"/>
        </w:trPr>
        <w:tc>
          <w:tcPr>
            <w:tcW w:w="421"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r>
      <w:tr w:rsidR="00174A64" w:rsidRPr="00174A64" w:rsidTr="005E5828">
        <w:trPr>
          <w:trHeight w:val="364"/>
        </w:trPr>
        <w:tc>
          <w:tcPr>
            <w:tcW w:w="1573" w:type="dxa"/>
            <w:gridSpan w:val="2"/>
            <w:tcBorders>
              <w:top w:val="nil"/>
              <w:left w:val="nil"/>
              <w:bottom w:val="single" w:sz="4" w:space="0" w:color="auto"/>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313" w:type="dxa"/>
            <w:gridSpan w:val="6"/>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6"/>
                <w:szCs w:val="16"/>
                <w:lang w:eastAsia="ru-RU"/>
              </w:rPr>
            </w:pPr>
          </w:p>
        </w:tc>
        <w:tc>
          <w:tcPr>
            <w:tcW w:w="824" w:type="dxa"/>
            <w:gridSpan w:val="2"/>
            <w:tcBorders>
              <w:top w:val="nil"/>
              <w:left w:val="nil"/>
              <w:bottom w:val="single" w:sz="4" w:space="0" w:color="auto"/>
              <w:right w:val="nil"/>
            </w:tcBorders>
          </w:tcPr>
          <w:p w:rsidR="00174A64" w:rsidRPr="00174A64" w:rsidRDefault="00174A64" w:rsidP="00783516">
            <w:pPr>
              <w:spacing w:after="0" w:line="276" w:lineRule="auto"/>
              <w:rPr>
                <w:rFonts w:ascii="Arial" w:eastAsia="Times New Roman" w:hAnsi="Arial" w:cs="Arial"/>
                <w:color w:val="000000"/>
                <w:sz w:val="16"/>
                <w:szCs w:val="16"/>
                <w:lang w:eastAsia="ru-RU"/>
              </w:rPr>
            </w:pPr>
          </w:p>
        </w:tc>
        <w:tc>
          <w:tcPr>
            <w:tcW w:w="1562" w:type="dxa"/>
            <w:gridSpan w:val="2"/>
            <w:tcBorders>
              <w:top w:val="nil"/>
              <w:left w:val="nil"/>
              <w:bottom w:val="single" w:sz="4" w:space="0" w:color="auto"/>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6"/>
                <w:szCs w:val="16"/>
                <w:lang w:eastAsia="ru-RU"/>
              </w:rPr>
            </w:pPr>
          </w:p>
        </w:tc>
      </w:tr>
      <w:tr w:rsidR="00174A64" w:rsidRPr="00174A64" w:rsidTr="005E5828">
        <w:trPr>
          <w:trHeight w:val="285"/>
        </w:trPr>
        <w:tc>
          <w:tcPr>
            <w:tcW w:w="4886" w:type="dxa"/>
            <w:gridSpan w:val="8"/>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20"/>
                <w:szCs w:val="20"/>
                <w:lang w:eastAsia="ru-RU"/>
              </w:rPr>
            </w:pPr>
            <w:r w:rsidRPr="00174A64">
              <w:rPr>
                <w:rFonts w:ascii="Arial" w:eastAsia="Times New Roman" w:hAnsi="Arial" w:cs="Arial"/>
                <w:color w:val="000000"/>
                <w:sz w:val="20"/>
                <w:szCs w:val="20"/>
                <w:lang w:eastAsia="ru-RU"/>
              </w:rPr>
              <w:t>"_____" ______________ 20___ г.</w:t>
            </w:r>
          </w:p>
        </w:tc>
        <w:tc>
          <w:tcPr>
            <w:tcW w:w="824" w:type="dxa"/>
            <w:gridSpan w:val="2"/>
            <w:tcBorders>
              <w:top w:val="nil"/>
              <w:left w:val="nil"/>
              <w:bottom w:val="nil"/>
              <w:right w:val="nil"/>
            </w:tcBorders>
          </w:tcPr>
          <w:p w:rsidR="00174A64" w:rsidRPr="00174A64" w:rsidRDefault="00174A64" w:rsidP="00783516">
            <w:pPr>
              <w:spacing w:after="0" w:line="276" w:lineRule="auto"/>
              <w:rPr>
                <w:rFonts w:ascii="Arial" w:eastAsia="Times New Roman" w:hAnsi="Arial" w:cs="Arial"/>
                <w:color w:val="000000"/>
                <w:sz w:val="20"/>
                <w:szCs w:val="20"/>
                <w:lang w:eastAsia="ru-RU"/>
              </w:rPr>
            </w:pPr>
          </w:p>
        </w:tc>
        <w:tc>
          <w:tcPr>
            <w:tcW w:w="4638" w:type="dxa"/>
            <w:gridSpan w:val="6"/>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20"/>
                <w:szCs w:val="20"/>
                <w:lang w:eastAsia="ru-RU"/>
              </w:rPr>
            </w:pPr>
            <w:r w:rsidRPr="00174A64">
              <w:rPr>
                <w:rFonts w:ascii="Arial" w:eastAsia="Times New Roman" w:hAnsi="Arial" w:cs="Arial"/>
                <w:color w:val="000000"/>
                <w:sz w:val="20"/>
                <w:szCs w:val="20"/>
                <w:lang w:eastAsia="ru-RU"/>
              </w:rPr>
              <w:t>"_____" ______________ 20___ г.</w:t>
            </w:r>
          </w:p>
        </w:tc>
      </w:tr>
      <w:tr w:rsidR="00174A64" w:rsidRPr="00174A64" w:rsidTr="005E5828">
        <w:trPr>
          <w:trHeight w:val="285"/>
        </w:trPr>
        <w:tc>
          <w:tcPr>
            <w:tcW w:w="421"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Arial" w:eastAsia="Times New Roman" w:hAnsi="Arial" w:cs="Arial"/>
                <w:color w:val="000000"/>
                <w:sz w:val="20"/>
                <w:szCs w:val="20"/>
                <w:lang w:eastAsia="ru-RU"/>
              </w:rPr>
            </w:pPr>
          </w:p>
        </w:tc>
        <w:tc>
          <w:tcPr>
            <w:tcW w:w="1152"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r>
      <w:tr w:rsidR="00174A64" w:rsidRPr="00174A64" w:rsidTr="005E5828">
        <w:trPr>
          <w:trHeight w:val="394"/>
        </w:trPr>
        <w:tc>
          <w:tcPr>
            <w:tcW w:w="1632" w:type="dxa"/>
            <w:gridSpan w:val="3"/>
            <w:tcBorders>
              <w:top w:val="nil"/>
              <w:left w:val="nil"/>
              <w:bottom w:val="single" w:sz="4" w:space="0" w:color="auto"/>
              <w:right w:val="nil"/>
            </w:tcBorders>
          </w:tcPr>
          <w:p w:rsidR="00174A64" w:rsidRPr="00174A64" w:rsidRDefault="00174A64" w:rsidP="00783516">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rsidR="00174A64" w:rsidRPr="00174A64" w:rsidRDefault="00174A64" w:rsidP="00783516">
            <w:pPr>
              <w:spacing w:after="0" w:line="276" w:lineRule="auto"/>
              <w:jc w:val="center"/>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 </w:t>
            </w:r>
          </w:p>
        </w:tc>
      </w:tr>
      <w:tr w:rsidR="00174A64" w:rsidRPr="00174A64" w:rsidTr="005E5828">
        <w:trPr>
          <w:trHeight w:val="229"/>
        </w:trPr>
        <w:tc>
          <w:tcPr>
            <w:tcW w:w="1632" w:type="dxa"/>
            <w:gridSpan w:val="3"/>
            <w:tcBorders>
              <w:top w:val="single" w:sz="4" w:space="0" w:color="auto"/>
              <w:left w:val="nil"/>
              <w:bottom w:val="nil"/>
              <w:right w:val="nil"/>
            </w:tcBorders>
          </w:tcPr>
          <w:p w:rsidR="00174A64" w:rsidRPr="00174A64" w:rsidRDefault="00174A64" w:rsidP="00783516">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rsidR="00174A64" w:rsidRPr="00174A64" w:rsidRDefault="00174A64" w:rsidP="00783516">
            <w:pPr>
              <w:spacing w:after="0" w:line="276" w:lineRule="auto"/>
              <w:jc w:val="center"/>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(наименование стройки)</w:t>
            </w:r>
          </w:p>
        </w:tc>
      </w:tr>
      <w:tr w:rsidR="00174A64" w:rsidRPr="00174A64" w:rsidTr="005E5828">
        <w:trPr>
          <w:trHeight w:val="330"/>
        </w:trPr>
        <w:tc>
          <w:tcPr>
            <w:tcW w:w="1632" w:type="dxa"/>
            <w:gridSpan w:val="3"/>
            <w:tcBorders>
              <w:top w:val="nil"/>
              <w:left w:val="nil"/>
              <w:bottom w:val="single" w:sz="4" w:space="0" w:color="auto"/>
              <w:right w:val="nil"/>
            </w:tcBorders>
          </w:tcPr>
          <w:p w:rsidR="00174A64" w:rsidRPr="00174A64" w:rsidRDefault="00174A64" w:rsidP="00783516">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rsidR="00174A64" w:rsidRPr="00174A64" w:rsidRDefault="00174A64" w:rsidP="00783516">
            <w:pPr>
              <w:spacing w:after="0" w:line="276" w:lineRule="auto"/>
              <w:jc w:val="center"/>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 </w:t>
            </w:r>
          </w:p>
        </w:tc>
      </w:tr>
      <w:tr w:rsidR="00174A64" w:rsidRPr="00174A64" w:rsidTr="005E5828">
        <w:trPr>
          <w:trHeight w:val="229"/>
        </w:trPr>
        <w:tc>
          <w:tcPr>
            <w:tcW w:w="1632" w:type="dxa"/>
            <w:gridSpan w:val="3"/>
            <w:tcBorders>
              <w:top w:val="single" w:sz="4" w:space="0" w:color="auto"/>
              <w:left w:val="nil"/>
              <w:bottom w:val="nil"/>
              <w:right w:val="nil"/>
            </w:tcBorders>
          </w:tcPr>
          <w:p w:rsidR="00174A64" w:rsidRPr="00174A64" w:rsidRDefault="00174A64" w:rsidP="00783516">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rsidR="00174A64" w:rsidRPr="00174A64" w:rsidRDefault="00174A64" w:rsidP="00783516">
            <w:pPr>
              <w:spacing w:after="0" w:line="276" w:lineRule="auto"/>
              <w:jc w:val="center"/>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(наименование объекта)</w:t>
            </w:r>
          </w:p>
        </w:tc>
      </w:tr>
      <w:tr w:rsidR="00174A64" w:rsidRPr="00174A64" w:rsidTr="005E5828">
        <w:trPr>
          <w:trHeight w:val="574"/>
        </w:trPr>
        <w:tc>
          <w:tcPr>
            <w:tcW w:w="1632" w:type="dxa"/>
            <w:gridSpan w:val="3"/>
            <w:tcBorders>
              <w:top w:val="nil"/>
              <w:left w:val="nil"/>
              <w:bottom w:val="nil"/>
              <w:right w:val="nil"/>
            </w:tcBorders>
          </w:tcPr>
          <w:p w:rsidR="00174A64" w:rsidRPr="00174A64" w:rsidRDefault="00174A64" w:rsidP="00783516">
            <w:pPr>
              <w:spacing w:after="0" w:line="276" w:lineRule="auto"/>
              <w:jc w:val="center"/>
              <w:rPr>
                <w:rFonts w:ascii="Arial" w:eastAsia="Times New Roman" w:hAnsi="Arial" w:cs="Arial"/>
                <w:b/>
                <w:bCs/>
                <w:color w:val="000000"/>
                <w:sz w:val="24"/>
                <w:szCs w:val="24"/>
                <w:lang w:eastAsia="ru-RU"/>
              </w:rPr>
            </w:pPr>
          </w:p>
        </w:tc>
        <w:tc>
          <w:tcPr>
            <w:tcW w:w="8716" w:type="dxa"/>
            <w:gridSpan w:val="13"/>
            <w:tcBorders>
              <w:top w:val="nil"/>
              <w:left w:val="nil"/>
              <w:bottom w:val="nil"/>
              <w:right w:val="nil"/>
            </w:tcBorders>
            <w:shd w:val="clear" w:color="auto" w:fill="auto"/>
            <w:vAlign w:val="bottom"/>
            <w:hideMark/>
          </w:tcPr>
          <w:p w:rsidR="00174A64" w:rsidRPr="00174A64" w:rsidRDefault="00174A64" w:rsidP="00783516">
            <w:pPr>
              <w:spacing w:after="0" w:line="276" w:lineRule="auto"/>
              <w:jc w:val="center"/>
              <w:rPr>
                <w:rFonts w:ascii="Arial" w:eastAsia="Times New Roman" w:hAnsi="Arial" w:cs="Arial"/>
                <w:b/>
                <w:bCs/>
                <w:color w:val="000000"/>
                <w:sz w:val="24"/>
                <w:szCs w:val="24"/>
                <w:lang w:eastAsia="ru-RU"/>
              </w:rPr>
            </w:pPr>
            <w:r w:rsidRPr="00174A64">
              <w:rPr>
                <w:rFonts w:ascii="Arial" w:eastAsia="Times New Roman" w:hAnsi="Arial" w:cs="Arial"/>
                <w:b/>
                <w:bCs/>
                <w:color w:val="000000"/>
                <w:sz w:val="24"/>
                <w:szCs w:val="24"/>
                <w:lang w:eastAsia="ru-RU"/>
              </w:rPr>
              <w:t>ЛОКАЛЬНАЯ СМЕТА №</w:t>
            </w:r>
          </w:p>
        </w:tc>
      </w:tr>
      <w:tr w:rsidR="00174A64" w:rsidRPr="00174A64" w:rsidTr="005E5828">
        <w:trPr>
          <w:trHeight w:val="405"/>
        </w:trPr>
        <w:tc>
          <w:tcPr>
            <w:tcW w:w="1632" w:type="dxa"/>
            <w:gridSpan w:val="3"/>
            <w:tcBorders>
              <w:top w:val="nil"/>
              <w:left w:val="nil"/>
              <w:bottom w:val="nil"/>
              <w:right w:val="nil"/>
            </w:tcBorders>
          </w:tcPr>
          <w:p w:rsidR="00174A64" w:rsidRPr="00174A64" w:rsidRDefault="00174A64" w:rsidP="00783516">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nil"/>
              <w:right w:val="nil"/>
            </w:tcBorders>
            <w:shd w:val="clear" w:color="auto" w:fill="auto"/>
            <w:hideMark/>
          </w:tcPr>
          <w:p w:rsidR="00174A64" w:rsidRPr="00174A64" w:rsidRDefault="00174A64" w:rsidP="00783516">
            <w:pPr>
              <w:spacing w:after="0" w:line="276" w:lineRule="auto"/>
              <w:jc w:val="center"/>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Локальная смета</w:t>
            </w:r>
          </w:p>
        </w:tc>
      </w:tr>
      <w:tr w:rsidR="00174A64" w:rsidRPr="00174A64" w:rsidTr="005E5828">
        <w:trPr>
          <w:trHeight w:val="379"/>
        </w:trPr>
        <w:tc>
          <w:tcPr>
            <w:tcW w:w="1573" w:type="dxa"/>
            <w:gridSpan w:val="2"/>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Основание:</w:t>
            </w:r>
          </w:p>
        </w:tc>
        <w:tc>
          <w:tcPr>
            <w:tcW w:w="1458" w:type="dxa"/>
            <w:gridSpan w:val="2"/>
            <w:tcBorders>
              <w:top w:val="nil"/>
              <w:left w:val="nil"/>
              <w:bottom w:val="nil"/>
              <w:right w:val="nil"/>
            </w:tcBorders>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7317" w:type="dxa"/>
            <w:gridSpan w:val="12"/>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r>
      <w:tr w:rsidR="00174A64" w:rsidRPr="00174A64" w:rsidTr="005E5828">
        <w:trPr>
          <w:trHeight w:val="379"/>
        </w:trPr>
        <w:tc>
          <w:tcPr>
            <w:tcW w:w="3178" w:type="dxa"/>
            <w:gridSpan w:val="5"/>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Сметная стоимость</w:t>
            </w:r>
          </w:p>
        </w:tc>
        <w:tc>
          <w:tcPr>
            <w:tcW w:w="1708"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 xml:space="preserve"> руб.</w:t>
            </w:r>
          </w:p>
        </w:tc>
      </w:tr>
      <w:tr w:rsidR="00174A64" w:rsidRPr="00174A64" w:rsidTr="005E5828">
        <w:trPr>
          <w:trHeight w:val="285"/>
        </w:trPr>
        <w:tc>
          <w:tcPr>
            <w:tcW w:w="1573" w:type="dxa"/>
            <w:gridSpan w:val="2"/>
            <w:vMerge w:val="restart"/>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строительных работ</w:t>
            </w:r>
          </w:p>
        </w:tc>
        <w:tc>
          <w:tcPr>
            <w:tcW w:w="1708"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 xml:space="preserve"> руб.</w:t>
            </w:r>
          </w:p>
        </w:tc>
      </w:tr>
      <w:tr w:rsidR="00174A64" w:rsidRPr="00174A64" w:rsidTr="005E5828">
        <w:trPr>
          <w:trHeight w:val="285"/>
        </w:trPr>
        <w:tc>
          <w:tcPr>
            <w:tcW w:w="1573" w:type="dxa"/>
            <w:gridSpan w:val="2"/>
            <w:vMerge/>
            <w:tcBorders>
              <w:top w:val="nil"/>
              <w:left w:val="nil"/>
              <w:bottom w:val="nil"/>
              <w:right w:val="nil"/>
            </w:tcBorders>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монтажных работ</w:t>
            </w:r>
          </w:p>
        </w:tc>
        <w:tc>
          <w:tcPr>
            <w:tcW w:w="1708"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 xml:space="preserve"> руб.</w:t>
            </w:r>
          </w:p>
        </w:tc>
      </w:tr>
      <w:tr w:rsidR="00174A64" w:rsidRPr="00174A64" w:rsidTr="005E5828">
        <w:trPr>
          <w:trHeight w:val="285"/>
        </w:trPr>
        <w:tc>
          <w:tcPr>
            <w:tcW w:w="1573" w:type="dxa"/>
            <w:gridSpan w:val="2"/>
            <w:vMerge/>
            <w:tcBorders>
              <w:top w:val="nil"/>
              <w:left w:val="nil"/>
              <w:bottom w:val="nil"/>
              <w:right w:val="nil"/>
            </w:tcBorders>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оборудования</w:t>
            </w:r>
          </w:p>
        </w:tc>
        <w:tc>
          <w:tcPr>
            <w:tcW w:w="1708"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 xml:space="preserve"> руб.</w:t>
            </w:r>
          </w:p>
        </w:tc>
      </w:tr>
      <w:tr w:rsidR="00174A64" w:rsidRPr="00174A64" w:rsidTr="005E5828">
        <w:trPr>
          <w:trHeight w:val="285"/>
        </w:trPr>
        <w:tc>
          <w:tcPr>
            <w:tcW w:w="1573" w:type="dxa"/>
            <w:gridSpan w:val="2"/>
            <w:vMerge/>
            <w:tcBorders>
              <w:top w:val="nil"/>
              <w:left w:val="nil"/>
              <w:bottom w:val="nil"/>
              <w:right w:val="nil"/>
            </w:tcBorders>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прочих работ</w:t>
            </w:r>
          </w:p>
        </w:tc>
        <w:tc>
          <w:tcPr>
            <w:tcW w:w="1708"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 xml:space="preserve"> руб.</w:t>
            </w:r>
          </w:p>
        </w:tc>
      </w:tr>
      <w:tr w:rsidR="00174A64" w:rsidRPr="00174A64" w:rsidTr="005E5828">
        <w:trPr>
          <w:trHeight w:val="285"/>
        </w:trPr>
        <w:tc>
          <w:tcPr>
            <w:tcW w:w="3178" w:type="dxa"/>
            <w:gridSpan w:val="5"/>
            <w:tcBorders>
              <w:top w:val="nil"/>
              <w:left w:val="nil"/>
              <w:bottom w:val="nil"/>
              <w:right w:val="nil"/>
            </w:tcBorders>
            <w:shd w:val="clear" w:color="auto" w:fill="auto"/>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Средства на оплату труда</w:t>
            </w:r>
          </w:p>
        </w:tc>
        <w:tc>
          <w:tcPr>
            <w:tcW w:w="1708" w:type="dxa"/>
            <w:gridSpan w:val="3"/>
            <w:tcBorders>
              <w:top w:val="nil"/>
              <w:left w:val="nil"/>
              <w:bottom w:val="nil"/>
              <w:right w:val="nil"/>
            </w:tcBorders>
            <w:shd w:val="clear" w:color="auto" w:fill="auto"/>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 xml:space="preserve"> руб.</w:t>
            </w:r>
          </w:p>
        </w:tc>
      </w:tr>
      <w:tr w:rsidR="00174A64" w:rsidRPr="00174A64" w:rsidTr="005E5828">
        <w:trPr>
          <w:trHeight w:val="285"/>
        </w:trPr>
        <w:tc>
          <w:tcPr>
            <w:tcW w:w="3178" w:type="dxa"/>
            <w:gridSpan w:val="5"/>
            <w:tcBorders>
              <w:top w:val="nil"/>
              <w:left w:val="nil"/>
              <w:bottom w:val="nil"/>
              <w:right w:val="nil"/>
            </w:tcBorders>
            <w:shd w:val="clear" w:color="auto" w:fill="auto"/>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Нормативная трудоемкость</w:t>
            </w:r>
          </w:p>
        </w:tc>
        <w:tc>
          <w:tcPr>
            <w:tcW w:w="1708" w:type="dxa"/>
            <w:gridSpan w:val="3"/>
            <w:tcBorders>
              <w:top w:val="nil"/>
              <w:left w:val="nil"/>
              <w:bottom w:val="nil"/>
              <w:right w:val="nil"/>
            </w:tcBorders>
            <w:shd w:val="clear" w:color="auto" w:fill="auto"/>
            <w:hideMark/>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 xml:space="preserve"> чел. час.</w:t>
            </w:r>
          </w:p>
        </w:tc>
      </w:tr>
      <w:tr w:rsidR="00174A64" w:rsidRPr="00174A64" w:rsidTr="005E5828">
        <w:trPr>
          <w:trHeight w:val="285"/>
        </w:trPr>
        <w:tc>
          <w:tcPr>
            <w:tcW w:w="1632" w:type="dxa"/>
            <w:gridSpan w:val="3"/>
            <w:tcBorders>
              <w:top w:val="nil"/>
              <w:left w:val="nil"/>
              <w:bottom w:val="single" w:sz="4" w:space="0" w:color="auto"/>
              <w:right w:val="nil"/>
            </w:tcBorders>
          </w:tcPr>
          <w:p w:rsidR="00174A64" w:rsidRPr="00174A64" w:rsidRDefault="00174A64" w:rsidP="00783516">
            <w:pPr>
              <w:spacing w:after="0" w:line="276" w:lineRule="auto"/>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8"/>
                <w:szCs w:val="18"/>
                <w:lang w:eastAsia="ru-RU"/>
              </w:rPr>
            </w:pPr>
            <w:r w:rsidRPr="00174A64">
              <w:rPr>
                <w:rFonts w:ascii="Arial" w:eastAsia="Times New Roman" w:hAnsi="Arial" w:cs="Arial"/>
                <w:color w:val="000000"/>
                <w:sz w:val="18"/>
                <w:szCs w:val="18"/>
                <w:lang w:eastAsia="ru-RU"/>
              </w:rPr>
              <w:t>Смета составлена в ценах  года</w:t>
            </w:r>
          </w:p>
        </w:tc>
      </w:tr>
      <w:tr w:rsidR="00174A64" w:rsidRPr="00174A64" w:rsidTr="005E5828">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w:t>
            </w:r>
            <w:r w:rsidRPr="00174A64">
              <w:rPr>
                <w:rFonts w:ascii="Arial" w:eastAsia="Times New Roman" w:hAnsi="Arial" w:cs="Arial"/>
                <w:color w:val="000000"/>
                <w:sz w:val="14"/>
                <w:szCs w:val="14"/>
                <w:lang w:eastAsia="ru-RU"/>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Количество и единица измерения</w:t>
            </w:r>
          </w:p>
        </w:tc>
        <w:tc>
          <w:tcPr>
            <w:tcW w:w="1185" w:type="dxa"/>
            <w:gridSpan w:val="3"/>
            <w:tcBorders>
              <w:top w:val="single" w:sz="4" w:space="0" w:color="auto"/>
              <w:left w:val="nil"/>
              <w:bottom w:val="single" w:sz="4" w:space="0" w:color="auto"/>
              <w:right w:val="nil"/>
            </w:tcBorders>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Затраты труда рабочих, не занятых обслуживанием машин, чел.-ч</w:t>
            </w:r>
          </w:p>
        </w:tc>
      </w:tr>
      <w:tr w:rsidR="00174A64" w:rsidRPr="00174A64" w:rsidTr="005E5828">
        <w:trPr>
          <w:trHeight w:val="630"/>
        </w:trPr>
        <w:tc>
          <w:tcPr>
            <w:tcW w:w="421"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всего</w:t>
            </w:r>
          </w:p>
        </w:tc>
        <w:tc>
          <w:tcPr>
            <w:tcW w:w="824" w:type="dxa"/>
            <w:gridSpan w:val="2"/>
            <w:tcBorders>
              <w:top w:val="nil"/>
              <w:left w:val="nil"/>
              <w:bottom w:val="single" w:sz="4" w:space="0" w:color="auto"/>
              <w:right w:val="nil"/>
            </w:tcBorders>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proofErr w:type="spellStart"/>
            <w:r w:rsidRPr="00174A64">
              <w:rPr>
                <w:rFonts w:ascii="Arial" w:eastAsia="Times New Roman" w:hAnsi="Arial" w:cs="Arial"/>
                <w:color w:val="000000"/>
                <w:sz w:val="14"/>
                <w:szCs w:val="14"/>
                <w:lang w:eastAsia="ru-RU"/>
              </w:rPr>
              <w:t>эксплуата</w:t>
            </w:r>
            <w:proofErr w:type="spellEnd"/>
            <w:r w:rsidRPr="00174A64">
              <w:rPr>
                <w:rFonts w:ascii="Arial" w:eastAsia="Times New Roman" w:hAnsi="Arial" w:cs="Arial"/>
                <w:color w:val="000000"/>
                <w:sz w:val="14"/>
                <w:szCs w:val="14"/>
                <w:lang w:eastAsia="ru-RU"/>
              </w:rPr>
              <w:t>-</w:t>
            </w:r>
            <w:r w:rsidRPr="00174A64">
              <w:rPr>
                <w:rFonts w:ascii="Arial" w:eastAsia="Times New Roman" w:hAnsi="Arial" w:cs="Arial"/>
                <w:color w:val="000000"/>
                <w:sz w:val="14"/>
                <w:szCs w:val="14"/>
                <w:lang w:eastAsia="ru-RU"/>
              </w:rPr>
              <w:br/>
            </w:r>
            <w:proofErr w:type="spellStart"/>
            <w:r w:rsidRPr="00174A64">
              <w:rPr>
                <w:rFonts w:ascii="Arial" w:eastAsia="Times New Roman" w:hAnsi="Arial" w:cs="Arial"/>
                <w:color w:val="000000"/>
                <w:sz w:val="14"/>
                <w:szCs w:val="14"/>
                <w:lang w:eastAsia="ru-RU"/>
              </w:rPr>
              <w:t>ции</w:t>
            </w:r>
            <w:proofErr w:type="spellEnd"/>
            <w:r w:rsidRPr="00174A64">
              <w:rPr>
                <w:rFonts w:ascii="Arial" w:eastAsia="Times New Roman" w:hAnsi="Arial" w:cs="Arial"/>
                <w:color w:val="000000"/>
                <w:sz w:val="14"/>
                <w:szCs w:val="14"/>
                <w:lang w:eastAsia="ru-RU"/>
              </w:rPr>
              <w:t xml:space="preserve">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proofErr w:type="spellStart"/>
            <w:r w:rsidRPr="00174A64">
              <w:rPr>
                <w:rFonts w:ascii="Arial" w:eastAsia="Times New Roman" w:hAnsi="Arial" w:cs="Arial"/>
                <w:color w:val="000000"/>
                <w:sz w:val="14"/>
                <w:szCs w:val="14"/>
                <w:lang w:eastAsia="ru-RU"/>
              </w:rPr>
              <w:t>эксплуата</w:t>
            </w:r>
            <w:proofErr w:type="spellEnd"/>
            <w:r w:rsidRPr="00174A64">
              <w:rPr>
                <w:rFonts w:ascii="Arial" w:eastAsia="Times New Roman" w:hAnsi="Arial" w:cs="Arial"/>
                <w:color w:val="000000"/>
                <w:sz w:val="14"/>
                <w:szCs w:val="14"/>
                <w:lang w:eastAsia="ru-RU"/>
              </w:rPr>
              <w:t>-</w:t>
            </w:r>
            <w:r w:rsidRPr="00174A64">
              <w:rPr>
                <w:rFonts w:ascii="Arial" w:eastAsia="Times New Roman" w:hAnsi="Arial" w:cs="Arial"/>
                <w:color w:val="000000"/>
                <w:sz w:val="14"/>
                <w:szCs w:val="14"/>
                <w:lang w:eastAsia="ru-RU"/>
              </w:rPr>
              <w:br/>
            </w:r>
            <w:proofErr w:type="spellStart"/>
            <w:r w:rsidRPr="00174A64">
              <w:rPr>
                <w:rFonts w:ascii="Arial" w:eastAsia="Times New Roman" w:hAnsi="Arial" w:cs="Arial"/>
                <w:color w:val="000000"/>
                <w:sz w:val="14"/>
                <w:szCs w:val="14"/>
                <w:lang w:eastAsia="ru-RU"/>
              </w:rPr>
              <w:t>ции</w:t>
            </w:r>
            <w:proofErr w:type="spellEnd"/>
            <w:r w:rsidRPr="00174A64">
              <w:rPr>
                <w:rFonts w:ascii="Arial" w:eastAsia="Times New Roman" w:hAnsi="Arial" w:cs="Arial"/>
                <w:color w:val="000000"/>
                <w:sz w:val="14"/>
                <w:szCs w:val="14"/>
                <w:lang w:eastAsia="ru-RU"/>
              </w:rPr>
              <w:t xml:space="preserve"> машин</w:t>
            </w:r>
          </w:p>
        </w:tc>
        <w:tc>
          <w:tcPr>
            <w:tcW w:w="1428" w:type="dxa"/>
            <w:gridSpan w:val="2"/>
            <w:vMerge/>
            <w:tcBorders>
              <w:top w:val="nil"/>
              <w:left w:val="nil"/>
              <w:bottom w:val="single" w:sz="4" w:space="0" w:color="auto"/>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r>
      <w:tr w:rsidR="00174A64" w:rsidRPr="00174A64" w:rsidTr="005E5828">
        <w:trPr>
          <w:trHeight w:val="630"/>
        </w:trPr>
        <w:tc>
          <w:tcPr>
            <w:tcW w:w="421"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оплаты труда</w:t>
            </w:r>
          </w:p>
        </w:tc>
        <w:tc>
          <w:tcPr>
            <w:tcW w:w="824" w:type="dxa"/>
            <w:gridSpan w:val="2"/>
            <w:tcBorders>
              <w:top w:val="nil"/>
              <w:left w:val="nil"/>
              <w:bottom w:val="single" w:sz="4" w:space="0" w:color="auto"/>
              <w:right w:val="nil"/>
            </w:tcBorders>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на единицу</w:t>
            </w:r>
          </w:p>
        </w:tc>
        <w:tc>
          <w:tcPr>
            <w:tcW w:w="649"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всего</w:t>
            </w:r>
          </w:p>
        </w:tc>
      </w:tr>
      <w:tr w:rsidR="00174A64" w:rsidRPr="00174A64" w:rsidTr="005E5828">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1</w:t>
            </w:r>
          </w:p>
        </w:tc>
        <w:tc>
          <w:tcPr>
            <w:tcW w:w="1152"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2</w:t>
            </w:r>
          </w:p>
        </w:tc>
        <w:tc>
          <w:tcPr>
            <w:tcW w:w="1605" w:type="dxa"/>
            <w:gridSpan w:val="3"/>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3</w:t>
            </w:r>
          </w:p>
        </w:tc>
        <w:tc>
          <w:tcPr>
            <w:tcW w:w="973"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4</w:t>
            </w:r>
          </w:p>
        </w:tc>
        <w:tc>
          <w:tcPr>
            <w:tcW w:w="735" w:type="dxa"/>
            <w:gridSpan w:val="2"/>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5</w:t>
            </w:r>
          </w:p>
        </w:tc>
        <w:tc>
          <w:tcPr>
            <w:tcW w:w="824" w:type="dxa"/>
            <w:gridSpan w:val="2"/>
            <w:tcBorders>
              <w:top w:val="nil"/>
              <w:left w:val="nil"/>
              <w:bottom w:val="single" w:sz="4" w:space="0" w:color="auto"/>
              <w:right w:val="nil"/>
            </w:tcBorders>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6</w:t>
            </w:r>
          </w:p>
        </w:tc>
        <w:tc>
          <w:tcPr>
            <w:tcW w:w="649"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7</w:t>
            </w:r>
          </w:p>
        </w:tc>
        <w:tc>
          <w:tcPr>
            <w:tcW w:w="735"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8</w:t>
            </w:r>
          </w:p>
        </w:tc>
        <w:tc>
          <w:tcPr>
            <w:tcW w:w="913"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9</w:t>
            </w:r>
          </w:p>
        </w:tc>
        <w:tc>
          <w:tcPr>
            <w:tcW w:w="779"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10</w:t>
            </w:r>
          </w:p>
        </w:tc>
        <w:tc>
          <w:tcPr>
            <w:tcW w:w="649" w:type="dxa"/>
            <w:tcBorders>
              <w:top w:val="nil"/>
              <w:left w:val="nil"/>
              <w:bottom w:val="single" w:sz="4" w:space="0" w:color="auto"/>
              <w:right w:val="single" w:sz="4" w:space="0" w:color="auto"/>
            </w:tcBorders>
            <w:shd w:val="clear" w:color="auto" w:fill="auto"/>
            <w:vAlign w:val="center"/>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11</w:t>
            </w:r>
          </w:p>
        </w:tc>
      </w:tr>
      <w:tr w:rsidR="00174A64" w:rsidRPr="00174A64" w:rsidTr="005E5828">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r>
      <w:tr w:rsidR="00174A64" w:rsidRPr="00174A64" w:rsidTr="005E5828">
        <w:trPr>
          <w:trHeight w:val="885"/>
        </w:trPr>
        <w:tc>
          <w:tcPr>
            <w:tcW w:w="421"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r>
      <w:tr w:rsidR="00174A64" w:rsidRPr="00174A64" w:rsidTr="005E5828">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r>
      <w:tr w:rsidR="00174A64" w:rsidRPr="00174A64" w:rsidTr="005E5828">
        <w:trPr>
          <w:trHeight w:val="765"/>
        </w:trPr>
        <w:tc>
          <w:tcPr>
            <w:tcW w:w="421"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r>
      <w:tr w:rsidR="00174A64" w:rsidRPr="00174A64" w:rsidTr="005E5828">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center"/>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r>
      <w:tr w:rsidR="00174A64" w:rsidRPr="00174A64" w:rsidTr="005E5828">
        <w:trPr>
          <w:trHeight w:val="1245"/>
        </w:trPr>
        <w:tc>
          <w:tcPr>
            <w:tcW w:w="421"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4"/>
                <w:szCs w:val="14"/>
                <w:lang w:eastAsia="ru-RU"/>
              </w:rPr>
            </w:pPr>
            <w:r w:rsidRPr="00174A64">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rsidR="00174A64" w:rsidRPr="00174A64" w:rsidRDefault="00174A64" w:rsidP="00783516">
            <w:pPr>
              <w:spacing w:after="0" w:line="276" w:lineRule="auto"/>
              <w:rPr>
                <w:rFonts w:ascii="Arial" w:eastAsia="Times New Roman" w:hAnsi="Arial" w:cs="Arial"/>
                <w:color w:val="000000"/>
                <w:sz w:val="14"/>
                <w:szCs w:val="14"/>
                <w:lang w:eastAsia="ru-RU"/>
              </w:rPr>
            </w:pPr>
          </w:p>
        </w:tc>
      </w:tr>
      <w:tr w:rsidR="00174A64" w:rsidRPr="00174A64" w:rsidTr="005E5828">
        <w:trPr>
          <w:trHeight w:val="364"/>
        </w:trPr>
        <w:tc>
          <w:tcPr>
            <w:tcW w:w="4886" w:type="dxa"/>
            <w:gridSpan w:val="8"/>
            <w:tcBorders>
              <w:top w:val="single" w:sz="4" w:space="0" w:color="auto"/>
              <w:left w:val="nil"/>
              <w:bottom w:val="nil"/>
              <w:right w:val="nil"/>
            </w:tcBorders>
            <w:shd w:val="clear" w:color="auto" w:fill="auto"/>
            <w:hideMark/>
          </w:tcPr>
          <w:p w:rsidR="00174A64" w:rsidRPr="00174A64" w:rsidRDefault="00174A64" w:rsidP="00783516">
            <w:pPr>
              <w:spacing w:after="0" w:line="276" w:lineRule="auto"/>
              <w:rPr>
                <w:rFonts w:ascii="Arial" w:eastAsia="Times New Roman" w:hAnsi="Arial" w:cs="Arial"/>
                <w:b/>
                <w:bCs/>
                <w:color w:val="000000"/>
                <w:sz w:val="16"/>
                <w:szCs w:val="16"/>
                <w:lang w:eastAsia="ru-RU"/>
              </w:rPr>
            </w:pPr>
            <w:r w:rsidRPr="00174A64">
              <w:rPr>
                <w:rFonts w:ascii="Arial" w:eastAsia="Times New Roman" w:hAnsi="Arial" w:cs="Arial"/>
                <w:b/>
                <w:bCs/>
                <w:color w:val="000000"/>
                <w:sz w:val="16"/>
                <w:szCs w:val="16"/>
                <w:lang w:eastAsia="ru-RU"/>
              </w:rPr>
              <w:t> </w:t>
            </w:r>
          </w:p>
        </w:tc>
        <w:tc>
          <w:tcPr>
            <w:tcW w:w="824" w:type="dxa"/>
            <w:gridSpan w:val="2"/>
            <w:tcBorders>
              <w:top w:val="single" w:sz="4" w:space="0" w:color="auto"/>
              <w:left w:val="nil"/>
              <w:bottom w:val="nil"/>
              <w:right w:val="nil"/>
            </w:tcBorders>
          </w:tcPr>
          <w:p w:rsidR="00174A64" w:rsidRPr="00174A64" w:rsidRDefault="00174A64" w:rsidP="00783516">
            <w:pPr>
              <w:spacing w:after="0" w:line="276" w:lineRule="auto"/>
              <w:jc w:val="right"/>
              <w:rPr>
                <w:rFonts w:ascii="Arial" w:eastAsia="Times New Roman" w:hAnsi="Arial" w:cs="Arial"/>
                <w:b/>
                <w:bCs/>
                <w:color w:val="000000"/>
                <w:sz w:val="14"/>
                <w:szCs w:val="14"/>
                <w:lang w:eastAsia="ru-RU"/>
              </w:rPr>
            </w:pPr>
          </w:p>
        </w:tc>
        <w:tc>
          <w:tcPr>
            <w:tcW w:w="1562" w:type="dxa"/>
            <w:gridSpan w:val="2"/>
            <w:tcBorders>
              <w:top w:val="single" w:sz="4" w:space="0" w:color="auto"/>
              <w:left w:val="nil"/>
              <w:bottom w:val="nil"/>
              <w:right w:val="nil"/>
            </w:tcBorders>
            <w:shd w:val="clear" w:color="auto" w:fill="auto"/>
            <w:hideMark/>
          </w:tcPr>
          <w:p w:rsidR="00174A64" w:rsidRPr="00174A64" w:rsidRDefault="00174A64" w:rsidP="00783516">
            <w:pPr>
              <w:spacing w:after="0" w:line="276" w:lineRule="auto"/>
              <w:jc w:val="right"/>
              <w:rPr>
                <w:rFonts w:ascii="Arial" w:eastAsia="Times New Roman" w:hAnsi="Arial" w:cs="Arial"/>
                <w:b/>
                <w:bCs/>
                <w:color w:val="000000"/>
                <w:sz w:val="14"/>
                <w:szCs w:val="14"/>
                <w:lang w:eastAsia="ru-RU"/>
              </w:rPr>
            </w:pPr>
            <w:r w:rsidRPr="00174A64">
              <w:rPr>
                <w:rFonts w:ascii="Arial" w:eastAsia="Times New Roman" w:hAnsi="Arial" w:cs="Arial"/>
                <w:b/>
                <w:bCs/>
                <w:color w:val="000000"/>
                <w:sz w:val="14"/>
                <w:szCs w:val="14"/>
                <w:lang w:eastAsia="ru-RU"/>
              </w:rPr>
              <w:t> </w:t>
            </w:r>
          </w:p>
        </w:tc>
        <w:tc>
          <w:tcPr>
            <w:tcW w:w="735" w:type="dxa"/>
            <w:tcBorders>
              <w:top w:val="nil"/>
              <w:left w:val="nil"/>
              <w:bottom w:val="nil"/>
              <w:right w:val="nil"/>
            </w:tcBorders>
            <w:shd w:val="clear" w:color="auto" w:fill="auto"/>
            <w:hideMark/>
          </w:tcPr>
          <w:p w:rsidR="00174A64" w:rsidRPr="00174A64" w:rsidRDefault="00174A64" w:rsidP="00783516">
            <w:pPr>
              <w:spacing w:after="0" w:line="276" w:lineRule="auto"/>
              <w:jc w:val="right"/>
              <w:rPr>
                <w:rFonts w:ascii="Arial" w:eastAsia="Times New Roman" w:hAnsi="Arial" w:cs="Arial"/>
                <w:b/>
                <w:bCs/>
                <w:color w:val="000000"/>
                <w:sz w:val="14"/>
                <w:szCs w:val="14"/>
                <w:lang w:eastAsia="ru-RU"/>
              </w:rPr>
            </w:pPr>
            <w:r w:rsidRPr="00174A64">
              <w:rPr>
                <w:rFonts w:ascii="Arial" w:eastAsia="Times New Roman" w:hAnsi="Arial" w:cs="Arial"/>
                <w:b/>
                <w:bCs/>
                <w:color w:val="000000"/>
                <w:sz w:val="14"/>
                <w:szCs w:val="14"/>
                <w:lang w:eastAsia="ru-RU"/>
              </w:rPr>
              <w:t> </w:t>
            </w:r>
          </w:p>
        </w:tc>
        <w:tc>
          <w:tcPr>
            <w:tcW w:w="913" w:type="dxa"/>
            <w:tcBorders>
              <w:top w:val="nil"/>
              <w:left w:val="nil"/>
              <w:bottom w:val="nil"/>
              <w:right w:val="nil"/>
            </w:tcBorders>
            <w:shd w:val="clear" w:color="auto" w:fill="auto"/>
            <w:hideMark/>
          </w:tcPr>
          <w:p w:rsidR="00174A64" w:rsidRPr="00174A64" w:rsidRDefault="00174A64" w:rsidP="00783516">
            <w:pPr>
              <w:spacing w:after="0" w:line="276" w:lineRule="auto"/>
              <w:jc w:val="right"/>
              <w:rPr>
                <w:rFonts w:ascii="Arial" w:eastAsia="Times New Roman" w:hAnsi="Arial" w:cs="Arial"/>
                <w:b/>
                <w:bCs/>
                <w:color w:val="000000"/>
                <w:sz w:val="14"/>
                <w:szCs w:val="14"/>
                <w:lang w:eastAsia="ru-RU"/>
              </w:rPr>
            </w:pPr>
            <w:r w:rsidRPr="00174A64">
              <w:rPr>
                <w:rFonts w:ascii="Arial" w:eastAsia="Times New Roman" w:hAnsi="Arial" w:cs="Arial"/>
                <w:b/>
                <w:bCs/>
                <w:color w:val="000000"/>
                <w:sz w:val="14"/>
                <w:szCs w:val="14"/>
                <w:lang w:eastAsia="ru-RU"/>
              </w:rPr>
              <w:t> </w:t>
            </w:r>
          </w:p>
        </w:tc>
        <w:tc>
          <w:tcPr>
            <w:tcW w:w="779" w:type="dxa"/>
            <w:tcBorders>
              <w:top w:val="nil"/>
              <w:left w:val="nil"/>
              <w:bottom w:val="nil"/>
              <w:right w:val="nil"/>
            </w:tcBorders>
            <w:shd w:val="clear" w:color="auto" w:fill="auto"/>
            <w:hideMark/>
          </w:tcPr>
          <w:p w:rsidR="00174A64" w:rsidRPr="00174A64" w:rsidRDefault="00174A64" w:rsidP="00783516">
            <w:pPr>
              <w:spacing w:after="0" w:line="276" w:lineRule="auto"/>
              <w:rPr>
                <w:rFonts w:ascii="Arial" w:eastAsia="Times New Roman" w:hAnsi="Arial" w:cs="Arial"/>
                <w:b/>
                <w:bCs/>
                <w:color w:val="000000"/>
                <w:sz w:val="14"/>
                <w:szCs w:val="14"/>
                <w:lang w:eastAsia="ru-RU"/>
              </w:rPr>
            </w:pPr>
            <w:r w:rsidRPr="00174A64">
              <w:rPr>
                <w:rFonts w:ascii="Arial" w:eastAsia="Times New Roman" w:hAnsi="Arial" w:cs="Arial"/>
                <w:b/>
                <w:bCs/>
                <w:color w:val="000000"/>
                <w:sz w:val="14"/>
                <w:szCs w:val="14"/>
                <w:lang w:eastAsia="ru-RU"/>
              </w:rPr>
              <w:t> </w:t>
            </w:r>
          </w:p>
        </w:tc>
        <w:tc>
          <w:tcPr>
            <w:tcW w:w="649" w:type="dxa"/>
            <w:tcBorders>
              <w:top w:val="nil"/>
              <w:left w:val="nil"/>
              <w:bottom w:val="nil"/>
              <w:right w:val="nil"/>
            </w:tcBorders>
            <w:shd w:val="clear" w:color="auto" w:fill="auto"/>
            <w:hideMark/>
          </w:tcPr>
          <w:p w:rsidR="00174A64" w:rsidRPr="00174A64" w:rsidRDefault="00174A64" w:rsidP="00783516">
            <w:pPr>
              <w:spacing w:after="0" w:line="276" w:lineRule="auto"/>
              <w:jc w:val="right"/>
              <w:rPr>
                <w:rFonts w:ascii="Arial" w:eastAsia="Times New Roman" w:hAnsi="Arial" w:cs="Arial"/>
                <w:b/>
                <w:bCs/>
                <w:color w:val="000000"/>
                <w:sz w:val="14"/>
                <w:szCs w:val="14"/>
                <w:lang w:eastAsia="ru-RU"/>
              </w:rPr>
            </w:pPr>
            <w:r w:rsidRPr="00174A64">
              <w:rPr>
                <w:rFonts w:ascii="Arial" w:eastAsia="Times New Roman" w:hAnsi="Arial" w:cs="Arial"/>
                <w:b/>
                <w:bCs/>
                <w:color w:val="000000"/>
                <w:sz w:val="14"/>
                <w:szCs w:val="14"/>
                <w:lang w:eastAsia="ru-RU"/>
              </w:rPr>
              <w:t> </w:t>
            </w:r>
          </w:p>
        </w:tc>
      </w:tr>
      <w:tr w:rsidR="00174A64" w:rsidRPr="00174A64" w:rsidTr="005E5828">
        <w:trPr>
          <w:trHeight w:val="334"/>
        </w:trPr>
        <w:tc>
          <w:tcPr>
            <w:tcW w:w="1632" w:type="dxa"/>
            <w:gridSpan w:val="3"/>
            <w:tcBorders>
              <w:top w:val="nil"/>
              <w:left w:val="nil"/>
              <w:bottom w:val="nil"/>
              <w:right w:val="nil"/>
            </w:tcBorders>
          </w:tcPr>
          <w:p w:rsidR="00174A64" w:rsidRPr="00174A64" w:rsidRDefault="00174A64" w:rsidP="00783516">
            <w:pPr>
              <w:spacing w:after="0" w:line="276" w:lineRule="auto"/>
              <w:jc w:val="right"/>
              <w:rPr>
                <w:rFonts w:ascii="Arial" w:eastAsia="Times New Roman" w:hAnsi="Arial" w:cs="Arial"/>
                <w:b/>
                <w:bCs/>
                <w:color w:val="000000"/>
                <w:sz w:val="14"/>
                <w:szCs w:val="14"/>
                <w:lang w:eastAsia="ru-RU"/>
              </w:rPr>
            </w:pPr>
          </w:p>
        </w:tc>
        <w:tc>
          <w:tcPr>
            <w:tcW w:w="6375" w:type="dxa"/>
            <w:gridSpan w:val="10"/>
            <w:tcBorders>
              <w:top w:val="nil"/>
              <w:left w:val="nil"/>
              <w:bottom w:val="nil"/>
              <w:right w:val="nil"/>
            </w:tcBorders>
            <w:shd w:val="clear" w:color="auto" w:fill="auto"/>
            <w:hideMark/>
          </w:tcPr>
          <w:p w:rsidR="00174A64" w:rsidRPr="00174A64" w:rsidRDefault="00174A64" w:rsidP="00783516">
            <w:pPr>
              <w:spacing w:after="0" w:line="276" w:lineRule="auto"/>
              <w:jc w:val="right"/>
              <w:rPr>
                <w:rFonts w:ascii="Arial" w:eastAsia="Times New Roman" w:hAnsi="Arial" w:cs="Arial"/>
                <w:b/>
                <w:bCs/>
                <w:color w:val="000000"/>
                <w:sz w:val="14"/>
                <w:szCs w:val="14"/>
                <w:lang w:eastAsia="ru-RU"/>
              </w:rPr>
            </w:pPr>
          </w:p>
        </w:tc>
        <w:tc>
          <w:tcPr>
            <w:tcW w:w="913" w:type="dxa"/>
            <w:tcBorders>
              <w:top w:val="nil"/>
              <w:left w:val="nil"/>
              <w:bottom w:val="nil"/>
              <w:right w:val="nil"/>
            </w:tcBorders>
            <w:shd w:val="clear" w:color="auto" w:fill="auto"/>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428" w:type="dxa"/>
            <w:gridSpan w:val="2"/>
            <w:tcBorders>
              <w:top w:val="nil"/>
              <w:left w:val="nil"/>
              <w:bottom w:val="nil"/>
              <w:right w:val="nil"/>
            </w:tcBorders>
            <w:shd w:val="clear" w:color="auto" w:fill="auto"/>
            <w:hideMark/>
          </w:tcPr>
          <w:p w:rsidR="00174A64" w:rsidRPr="00174A64" w:rsidRDefault="00174A64" w:rsidP="00783516">
            <w:pPr>
              <w:spacing w:after="0" w:line="276" w:lineRule="auto"/>
              <w:jc w:val="right"/>
              <w:rPr>
                <w:rFonts w:ascii="Times New Roman" w:eastAsia="Times New Roman" w:hAnsi="Times New Roman" w:cs="Times New Roman"/>
                <w:sz w:val="20"/>
                <w:szCs w:val="20"/>
                <w:lang w:eastAsia="ru-RU"/>
              </w:rPr>
            </w:pPr>
          </w:p>
        </w:tc>
      </w:tr>
      <w:tr w:rsidR="00174A64" w:rsidRPr="00174A64" w:rsidTr="005E5828">
        <w:trPr>
          <w:trHeight w:val="169"/>
        </w:trPr>
        <w:tc>
          <w:tcPr>
            <w:tcW w:w="421"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xml:space="preserve">  Материалы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xml:space="preserve">  Материалы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xml:space="preserve">в </w:t>
            </w:r>
            <w:proofErr w:type="spellStart"/>
            <w:r w:rsidRPr="00174A64">
              <w:rPr>
                <w:rFonts w:ascii="Arial" w:eastAsia="Times New Roman" w:hAnsi="Arial" w:cs="Arial"/>
                <w:color w:val="000000"/>
                <w:sz w:val="16"/>
                <w:szCs w:val="16"/>
                <w:lang w:eastAsia="ru-RU"/>
              </w:rPr>
              <w:t>тч</w:t>
            </w:r>
            <w:proofErr w:type="spellEnd"/>
            <w:r w:rsidRPr="00174A64">
              <w:rPr>
                <w:rFonts w:ascii="Arial" w:eastAsia="Times New Roman" w:hAnsi="Arial" w:cs="Arial"/>
                <w:color w:val="000000"/>
                <w:sz w:val="16"/>
                <w:szCs w:val="16"/>
                <w:lang w:eastAsia="ru-RU"/>
              </w:rPr>
              <w:t xml:space="preserve"> ЗП машинистов</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Итого СМР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НДС</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jc w:val="right"/>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r>
      <w:tr w:rsidR="00174A64" w:rsidRPr="00174A64" w:rsidTr="005E5828">
        <w:trPr>
          <w:trHeight w:val="285"/>
        </w:trPr>
        <w:tc>
          <w:tcPr>
            <w:tcW w:w="421"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Arial" w:eastAsia="Times New Roman" w:hAnsi="Arial" w:cs="Arial"/>
                <w:color w:val="000000"/>
                <w:sz w:val="16"/>
                <w:szCs w:val="16"/>
                <w:lang w:eastAsia="ru-RU"/>
              </w:rPr>
            </w:pPr>
          </w:p>
        </w:tc>
        <w:tc>
          <w:tcPr>
            <w:tcW w:w="1152"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r>
      <w:tr w:rsidR="00174A64" w:rsidRPr="00174A64" w:rsidTr="005E5828">
        <w:trPr>
          <w:trHeight w:val="364"/>
        </w:trPr>
        <w:tc>
          <w:tcPr>
            <w:tcW w:w="1573" w:type="dxa"/>
            <w:gridSpan w:val="2"/>
            <w:tcBorders>
              <w:top w:val="nil"/>
              <w:left w:val="nil"/>
              <w:bottom w:val="nil"/>
              <w:right w:val="nil"/>
            </w:tcBorders>
            <w:shd w:val="clear" w:color="auto" w:fill="auto"/>
            <w:vAlign w:val="center"/>
            <w:hideMark/>
          </w:tcPr>
          <w:p w:rsidR="00174A64" w:rsidRPr="00174A64" w:rsidRDefault="00174A64" w:rsidP="00783516">
            <w:pPr>
              <w:spacing w:after="0" w:line="276" w:lineRule="auto"/>
              <w:jc w:val="right"/>
              <w:rPr>
                <w:rFonts w:ascii="Arial" w:eastAsia="Times New Roman" w:hAnsi="Arial" w:cs="Arial"/>
                <w:b/>
                <w:bCs/>
                <w:color w:val="000000"/>
                <w:sz w:val="16"/>
                <w:szCs w:val="16"/>
                <w:lang w:eastAsia="ru-RU"/>
              </w:rPr>
            </w:pPr>
            <w:r w:rsidRPr="00174A64">
              <w:rPr>
                <w:rFonts w:ascii="Arial" w:eastAsia="Times New Roman" w:hAnsi="Arial" w:cs="Arial"/>
                <w:b/>
                <w:bCs/>
                <w:color w:val="000000"/>
                <w:sz w:val="16"/>
                <w:szCs w:val="16"/>
                <w:lang w:eastAsia="ru-RU"/>
              </w:rPr>
              <w:t>Составил:</w:t>
            </w:r>
          </w:p>
        </w:tc>
        <w:tc>
          <w:tcPr>
            <w:tcW w:w="1605"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rsidR="00174A64" w:rsidRPr="00174A64" w:rsidRDefault="00174A64" w:rsidP="00783516">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r>
      <w:tr w:rsidR="00174A64" w:rsidRPr="00174A64" w:rsidTr="005E5828">
        <w:trPr>
          <w:trHeight w:val="285"/>
        </w:trPr>
        <w:tc>
          <w:tcPr>
            <w:tcW w:w="421"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r>
      <w:tr w:rsidR="00174A64" w:rsidRPr="00174A64" w:rsidTr="005E5828">
        <w:trPr>
          <w:trHeight w:val="364"/>
        </w:trPr>
        <w:tc>
          <w:tcPr>
            <w:tcW w:w="1573" w:type="dxa"/>
            <w:gridSpan w:val="2"/>
            <w:tcBorders>
              <w:top w:val="nil"/>
              <w:left w:val="nil"/>
              <w:bottom w:val="nil"/>
              <w:right w:val="nil"/>
            </w:tcBorders>
            <w:shd w:val="clear" w:color="auto" w:fill="auto"/>
            <w:vAlign w:val="center"/>
            <w:hideMark/>
          </w:tcPr>
          <w:p w:rsidR="00174A64" w:rsidRPr="00174A64" w:rsidRDefault="00174A64" w:rsidP="00783516">
            <w:pPr>
              <w:spacing w:after="0" w:line="276" w:lineRule="auto"/>
              <w:jc w:val="right"/>
              <w:rPr>
                <w:rFonts w:ascii="Arial" w:eastAsia="Times New Roman" w:hAnsi="Arial" w:cs="Arial"/>
                <w:b/>
                <w:bCs/>
                <w:color w:val="000000"/>
                <w:sz w:val="16"/>
                <w:szCs w:val="16"/>
                <w:lang w:eastAsia="ru-RU"/>
              </w:rPr>
            </w:pPr>
            <w:r w:rsidRPr="00174A64">
              <w:rPr>
                <w:rFonts w:ascii="Arial" w:eastAsia="Times New Roman" w:hAnsi="Arial" w:cs="Arial"/>
                <w:b/>
                <w:bCs/>
                <w:color w:val="000000"/>
                <w:sz w:val="16"/>
                <w:szCs w:val="16"/>
                <w:lang w:eastAsia="ru-RU"/>
              </w:rPr>
              <w:t>Проверил:</w:t>
            </w:r>
          </w:p>
        </w:tc>
        <w:tc>
          <w:tcPr>
            <w:tcW w:w="1605" w:type="dxa"/>
            <w:gridSpan w:val="3"/>
            <w:tcBorders>
              <w:top w:val="nil"/>
              <w:left w:val="nil"/>
              <w:bottom w:val="nil"/>
              <w:right w:val="nil"/>
            </w:tcBorders>
            <w:shd w:val="clear" w:color="auto" w:fill="auto"/>
            <w:vAlign w:val="center"/>
            <w:hideMark/>
          </w:tcPr>
          <w:p w:rsidR="00174A64" w:rsidRPr="00174A64" w:rsidRDefault="00174A64" w:rsidP="00783516">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rsidR="00174A64" w:rsidRPr="00174A64" w:rsidRDefault="00174A64" w:rsidP="00783516">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6"/>
                <w:szCs w:val="16"/>
                <w:lang w:eastAsia="ru-RU"/>
              </w:rPr>
            </w:pPr>
            <w:r w:rsidRPr="00174A64">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r>
      <w:tr w:rsidR="00174A64" w:rsidRPr="00174A64" w:rsidTr="005E5828">
        <w:trPr>
          <w:trHeight w:val="285"/>
        </w:trPr>
        <w:tc>
          <w:tcPr>
            <w:tcW w:w="421"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r>
      <w:tr w:rsidR="00174A64" w:rsidRPr="00174A64" w:rsidTr="005E5828">
        <w:trPr>
          <w:trHeight w:val="300"/>
        </w:trPr>
        <w:tc>
          <w:tcPr>
            <w:tcW w:w="421"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174A64" w:rsidRPr="00174A64" w:rsidRDefault="00174A64" w:rsidP="00783516">
            <w:pPr>
              <w:spacing w:after="0" w:line="276" w:lineRule="auto"/>
              <w:rPr>
                <w:rFonts w:ascii="Times New Roman" w:eastAsia="Times New Roman" w:hAnsi="Times New Roman" w:cs="Times New Roman"/>
                <w:sz w:val="20"/>
                <w:szCs w:val="20"/>
                <w:lang w:eastAsia="ru-RU"/>
              </w:rPr>
            </w:pPr>
          </w:p>
        </w:tc>
      </w:tr>
    </w:tbl>
    <w:p w:rsidR="00174A64" w:rsidRPr="00174A64" w:rsidRDefault="00174A64" w:rsidP="00783516">
      <w:pPr>
        <w:spacing w:after="0" w:line="276" w:lineRule="auto"/>
        <w:rPr>
          <w:rFonts w:ascii="Times New Roman" w:eastAsia="Arial Unicode MS" w:hAnsi="Times New Roman" w:cs="Times New Roman"/>
          <w:color w:val="000000"/>
          <w:sz w:val="24"/>
          <w:szCs w:val="24"/>
          <w:lang w:eastAsia="ru-RU"/>
        </w:rPr>
      </w:pPr>
    </w:p>
    <w:p w:rsidR="00174A64" w:rsidRPr="00174A64" w:rsidRDefault="00174A64" w:rsidP="00783516">
      <w:pPr>
        <w:spacing w:after="0" w:line="276" w:lineRule="auto"/>
        <w:rPr>
          <w:rFonts w:ascii="Times New Roman" w:eastAsia="Arial Unicode MS" w:hAnsi="Times New Roman" w:cs="Times New Roman"/>
          <w:color w:val="000000"/>
          <w:sz w:val="24"/>
          <w:szCs w:val="24"/>
          <w:lang w:eastAsia="ru-RU"/>
        </w:rPr>
      </w:pPr>
    </w:p>
    <w:p w:rsidR="00174A64" w:rsidRPr="00174A64" w:rsidRDefault="00174A64" w:rsidP="00783516">
      <w:pPr>
        <w:spacing w:after="0" w:line="276" w:lineRule="auto"/>
        <w:ind w:firstLine="708"/>
        <w:rPr>
          <w:rFonts w:ascii="Times New Roman" w:eastAsia="Arial Unicode MS" w:hAnsi="Times New Roman" w:cs="Times New Roman"/>
          <w:b/>
          <w:bCs/>
          <w:color w:val="000000"/>
          <w:lang w:eastAsia="ru-RU"/>
        </w:rPr>
      </w:pPr>
      <w:r w:rsidRPr="00174A64">
        <w:rPr>
          <w:rFonts w:ascii="Times New Roman" w:eastAsia="Arial Unicode MS" w:hAnsi="Times New Roman" w:cs="Times New Roman"/>
          <w:b/>
          <w:bCs/>
          <w:color w:val="000000"/>
          <w:lang w:eastAsia="ru-RU"/>
        </w:rPr>
        <w:t xml:space="preserve">Форма бланка согласована сторонами: </w:t>
      </w:r>
    </w:p>
    <w:p w:rsidR="00174A64" w:rsidRPr="00174A64" w:rsidRDefault="00174A64" w:rsidP="00783516">
      <w:pPr>
        <w:spacing w:after="0" w:line="276"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174A64" w:rsidRPr="00174A64" w:rsidTr="005E5828">
        <w:tc>
          <w:tcPr>
            <w:tcW w:w="5210" w:type="dxa"/>
            <w:tcBorders>
              <w:top w:val="nil"/>
              <w:left w:val="nil"/>
              <w:bottom w:val="nil"/>
              <w:right w:val="nil"/>
            </w:tcBorders>
            <w:shd w:val="clear" w:color="auto" w:fill="auto"/>
          </w:tcPr>
          <w:p w:rsidR="00174A64" w:rsidRPr="00174A64" w:rsidRDefault="00174A64" w:rsidP="00783516">
            <w:pPr>
              <w:spacing w:after="0" w:line="276" w:lineRule="auto"/>
              <w:rPr>
                <w:rFonts w:ascii="Times New Roman" w:eastAsia="Arial Unicode MS" w:hAnsi="Times New Roman" w:cs="Times New Roman"/>
                <w:b/>
                <w:color w:val="000000"/>
                <w:sz w:val="24"/>
                <w:szCs w:val="24"/>
                <w:lang w:eastAsia="ru-RU"/>
              </w:rPr>
            </w:pPr>
            <w:r w:rsidRPr="00174A64">
              <w:rPr>
                <w:rFonts w:ascii="Times New Roman" w:eastAsia="Arial Unicode MS" w:hAnsi="Times New Roman" w:cs="Times New Roman"/>
                <w:b/>
                <w:bCs/>
                <w:color w:val="000000"/>
                <w:lang w:eastAsia="ru-RU"/>
              </w:rPr>
              <w:t>ЗАКАЗЧИК:</w:t>
            </w: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174A64">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174A64">
              <w:rPr>
                <w:rFonts w:ascii="Times New Roman" w:eastAsia="Times New Roman" w:hAnsi="Times New Roman" w:cs="Times New Roman"/>
                <w:color w:val="000000"/>
                <w:lang w:eastAsia="ru-RU"/>
              </w:rPr>
              <w:t>______________ (______________)</w:t>
            </w:r>
          </w:p>
          <w:p w:rsidR="00174A64" w:rsidRPr="00174A64" w:rsidRDefault="00174A64" w:rsidP="00783516">
            <w:pPr>
              <w:spacing w:after="0" w:line="276" w:lineRule="auto"/>
              <w:rPr>
                <w:rFonts w:ascii="Times New Roman" w:eastAsia="Arial Unicode MS" w:hAnsi="Times New Roman" w:cs="Times New Roman"/>
                <w:b/>
                <w:bCs/>
                <w:color w:val="000000"/>
                <w:sz w:val="24"/>
                <w:szCs w:val="24"/>
                <w:lang w:eastAsia="ru-RU"/>
              </w:rPr>
            </w:pPr>
            <w:r w:rsidRPr="00174A64">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rsidR="00174A64" w:rsidRPr="00174A64" w:rsidRDefault="00174A64" w:rsidP="00783516">
            <w:pPr>
              <w:spacing w:after="0" w:line="276" w:lineRule="auto"/>
              <w:rPr>
                <w:rFonts w:ascii="Times New Roman" w:eastAsia="Arial Unicode MS" w:hAnsi="Times New Roman" w:cs="Times New Roman"/>
                <w:b/>
                <w:color w:val="000000"/>
                <w:spacing w:val="-6"/>
                <w:sz w:val="24"/>
                <w:szCs w:val="24"/>
                <w:lang w:eastAsia="ru-RU"/>
              </w:rPr>
            </w:pPr>
            <w:r w:rsidRPr="00174A64">
              <w:rPr>
                <w:rFonts w:ascii="Times New Roman" w:eastAsia="Arial Unicode MS" w:hAnsi="Times New Roman" w:cs="Times New Roman"/>
                <w:b/>
                <w:bCs/>
                <w:color w:val="000000"/>
                <w:lang w:eastAsia="ru-RU"/>
              </w:rPr>
              <w:t>ПОДРЯДЧИК:</w:t>
            </w: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174A64">
              <w:rPr>
                <w:rFonts w:ascii="Times New Roman" w:eastAsia="Times New Roman" w:hAnsi="Times New Roman" w:cs="Times New Roman"/>
                <w:color w:val="000000"/>
                <w:lang w:eastAsia="ru-RU"/>
              </w:rPr>
              <w:t>___________ (</w:t>
            </w:r>
            <w:r w:rsidRPr="00174A64">
              <w:rPr>
                <w:rFonts w:ascii="Times New Roman" w:eastAsia="Arial Unicode MS" w:hAnsi="Times New Roman" w:cs="Times New Roman"/>
                <w:snapToGrid w:val="0"/>
                <w:color w:val="000000"/>
                <w:lang w:eastAsia="ru-RU"/>
              </w:rPr>
              <w:t>__________</w:t>
            </w:r>
            <w:r w:rsidRPr="00174A64">
              <w:rPr>
                <w:rFonts w:ascii="Times New Roman" w:eastAsia="Times New Roman" w:hAnsi="Times New Roman" w:cs="Times New Roman"/>
                <w:color w:val="000000"/>
                <w:lang w:eastAsia="ru-RU"/>
              </w:rPr>
              <w:t>)</w:t>
            </w:r>
          </w:p>
          <w:p w:rsidR="00174A64" w:rsidRPr="00174A64" w:rsidRDefault="00174A64" w:rsidP="00783516">
            <w:pPr>
              <w:spacing w:after="0" w:line="276" w:lineRule="auto"/>
              <w:rPr>
                <w:rFonts w:ascii="Times New Roman" w:eastAsia="Arial Unicode MS" w:hAnsi="Times New Roman" w:cs="Times New Roman"/>
                <w:b/>
                <w:bCs/>
                <w:color w:val="000000"/>
                <w:sz w:val="24"/>
                <w:szCs w:val="24"/>
                <w:lang w:eastAsia="ru-RU"/>
              </w:rPr>
            </w:pPr>
            <w:r w:rsidRPr="00174A64">
              <w:rPr>
                <w:rFonts w:ascii="Times New Roman" w:eastAsia="Arial Unicode MS" w:hAnsi="Times New Roman" w:cs="Times New Roman"/>
                <w:b/>
                <w:color w:val="000000"/>
                <w:spacing w:val="-6"/>
                <w:lang w:eastAsia="ru-RU"/>
              </w:rPr>
              <w:t>М.П.</w:t>
            </w:r>
          </w:p>
        </w:tc>
      </w:tr>
    </w:tbl>
    <w:p w:rsidR="00174A64" w:rsidRPr="00174A64" w:rsidRDefault="00174A64" w:rsidP="00783516">
      <w:pPr>
        <w:spacing w:after="0" w:line="276" w:lineRule="auto"/>
        <w:rPr>
          <w:rFonts w:ascii="Times New Roman" w:eastAsia="Arial Unicode MS" w:hAnsi="Times New Roman" w:cs="Times New Roman"/>
          <w:bCs/>
          <w:snapToGrid w:val="0"/>
          <w:color w:val="000000"/>
          <w:sz w:val="24"/>
          <w:szCs w:val="24"/>
          <w:lang w:eastAsia="ru-RU"/>
        </w:rPr>
        <w:sectPr w:rsidR="00174A64" w:rsidRPr="00174A64" w:rsidSect="005E5828">
          <w:pgSz w:w="11906" w:h="16838"/>
          <w:pgMar w:top="709" w:right="850" w:bottom="426" w:left="1701" w:header="708" w:footer="708" w:gutter="0"/>
          <w:cols w:space="708"/>
          <w:docGrid w:linePitch="360"/>
        </w:sectPr>
      </w:pPr>
    </w:p>
    <w:p w:rsidR="00174A64" w:rsidRPr="00174A64" w:rsidRDefault="00174A64" w:rsidP="00783516">
      <w:pPr>
        <w:tabs>
          <w:tab w:val="left" w:pos="2985"/>
          <w:tab w:val="right" w:pos="9355"/>
        </w:tabs>
        <w:spacing w:after="0" w:line="276" w:lineRule="auto"/>
        <w:ind w:firstLine="6521"/>
        <w:jc w:val="right"/>
        <w:rPr>
          <w:rFonts w:ascii="Times New Roman" w:hAnsi="Times New Roman" w:cs="Times New Roman"/>
          <w:b/>
          <w:bCs/>
          <w:sz w:val="24"/>
          <w:szCs w:val="24"/>
        </w:rPr>
      </w:pPr>
      <w:r w:rsidRPr="00174A64">
        <w:rPr>
          <w:rFonts w:ascii="Times New Roman" w:hAnsi="Times New Roman" w:cs="Times New Roman"/>
          <w:b/>
          <w:bCs/>
          <w:sz w:val="24"/>
          <w:szCs w:val="24"/>
        </w:rPr>
        <w:t>Приложение №</w:t>
      </w:r>
      <w:r w:rsidR="00D06150">
        <w:rPr>
          <w:rFonts w:ascii="Times New Roman" w:hAnsi="Times New Roman" w:cs="Times New Roman"/>
          <w:b/>
          <w:bCs/>
          <w:sz w:val="24"/>
          <w:szCs w:val="24"/>
        </w:rPr>
        <w:t>3</w:t>
      </w:r>
      <w:r w:rsidRPr="00174A64">
        <w:rPr>
          <w:rFonts w:ascii="Times New Roman" w:hAnsi="Times New Roman" w:cs="Times New Roman"/>
          <w:b/>
          <w:bCs/>
          <w:sz w:val="24"/>
          <w:szCs w:val="24"/>
        </w:rPr>
        <w:t xml:space="preserve"> к </w:t>
      </w:r>
    </w:p>
    <w:p w:rsidR="00174A64" w:rsidRPr="00174A64" w:rsidRDefault="00174A64" w:rsidP="00783516">
      <w:pPr>
        <w:tabs>
          <w:tab w:val="left" w:pos="2985"/>
          <w:tab w:val="right" w:pos="9355"/>
        </w:tabs>
        <w:spacing w:after="0" w:line="276" w:lineRule="auto"/>
        <w:ind w:left="5954" w:firstLine="567"/>
        <w:jc w:val="right"/>
        <w:rPr>
          <w:rFonts w:ascii="Times New Roman" w:hAnsi="Times New Roman" w:cs="Times New Roman"/>
          <w:b/>
          <w:bCs/>
          <w:sz w:val="24"/>
          <w:szCs w:val="24"/>
        </w:rPr>
      </w:pPr>
      <w:r w:rsidRPr="00174A64">
        <w:rPr>
          <w:rFonts w:ascii="Times New Roman" w:hAnsi="Times New Roman" w:cs="Times New Roman"/>
          <w:b/>
          <w:bCs/>
          <w:sz w:val="24"/>
          <w:szCs w:val="24"/>
        </w:rPr>
        <w:t>Договору подряда №___</w:t>
      </w:r>
    </w:p>
    <w:p w:rsidR="00174A64" w:rsidRPr="00174A64" w:rsidRDefault="00174A64" w:rsidP="00783516">
      <w:pPr>
        <w:tabs>
          <w:tab w:val="left" w:pos="2985"/>
          <w:tab w:val="right" w:pos="9355"/>
        </w:tabs>
        <w:spacing w:after="0" w:line="276" w:lineRule="auto"/>
        <w:ind w:left="5954" w:firstLine="567"/>
        <w:jc w:val="right"/>
        <w:rPr>
          <w:rFonts w:ascii="Times New Roman" w:hAnsi="Times New Roman" w:cs="Times New Roman"/>
          <w:b/>
          <w:bCs/>
          <w:sz w:val="24"/>
          <w:szCs w:val="24"/>
        </w:rPr>
      </w:pPr>
      <w:r w:rsidRPr="00174A64">
        <w:rPr>
          <w:rFonts w:ascii="Times New Roman" w:hAnsi="Times New Roman" w:cs="Times New Roman"/>
          <w:b/>
          <w:bCs/>
          <w:sz w:val="24"/>
          <w:szCs w:val="24"/>
        </w:rPr>
        <w:t>от «___» ________20__ г.</w:t>
      </w:r>
    </w:p>
    <w:p w:rsidR="00174A64" w:rsidRPr="00174A64" w:rsidRDefault="00174A64" w:rsidP="00783516">
      <w:pPr>
        <w:tabs>
          <w:tab w:val="left" w:pos="2985"/>
          <w:tab w:val="right" w:pos="9355"/>
        </w:tabs>
        <w:spacing w:after="0" w:line="276" w:lineRule="auto"/>
        <w:ind w:firstLine="708"/>
        <w:jc w:val="right"/>
        <w:rPr>
          <w:rFonts w:ascii="Times New Roman" w:hAnsi="Times New Roman" w:cs="Times New Roman"/>
          <w:b/>
          <w:bCs/>
          <w:sz w:val="24"/>
          <w:szCs w:val="24"/>
        </w:rPr>
      </w:pPr>
    </w:p>
    <w:p w:rsidR="00174A64" w:rsidRPr="00174A64" w:rsidRDefault="00174A64" w:rsidP="00783516">
      <w:pPr>
        <w:spacing w:after="0" w:line="276" w:lineRule="auto"/>
        <w:ind w:firstLine="708"/>
        <w:jc w:val="center"/>
        <w:rPr>
          <w:rFonts w:ascii="Times New Roman" w:hAnsi="Times New Roman" w:cs="Times New Roman"/>
          <w:sz w:val="24"/>
          <w:szCs w:val="24"/>
        </w:rPr>
      </w:pPr>
      <w:bookmarkStart w:id="9" w:name="_Hlk36560010"/>
      <w:r w:rsidRPr="00174A64">
        <w:rPr>
          <w:rFonts w:ascii="Times New Roman" w:hAnsi="Times New Roman" w:cs="Times New Roman"/>
          <w:sz w:val="24"/>
          <w:szCs w:val="24"/>
        </w:rPr>
        <w:t>ФОРМА</w:t>
      </w:r>
    </w:p>
    <w:p w:rsidR="00174A64" w:rsidRPr="00174A64" w:rsidRDefault="00174A64" w:rsidP="00783516">
      <w:pPr>
        <w:spacing w:after="0" w:line="276" w:lineRule="auto"/>
        <w:jc w:val="center"/>
        <w:rPr>
          <w:rFonts w:ascii="Times New Roman" w:eastAsia="Calibri" w:hAnsi="Times New Roman" w:cs="Times New Roman"/>
          <w:b/>
          <w:bCs/>
          <w:sz w:val="24"/>
          <w:szCs w:val="24"/>
        </w:rPr>
      </w:pPr>
      <w:r w:rsidRPr="00174A64">
        <w:rPr>
          <w:rFonts w:ascii="Times New Roman" w:eastAsia="Calibri" w:hAnsi="Times New Roman" w:cs="Times New Roman"/>
          <w:b/>
          <w:bCs/>
          <w:sz w:val="24"/>
          <w:szCs w:val="24"/>
        </w:rPr>
        <w:t xml:space="preserve">            Акт </w:t>
      </w:r>
      <w:r w:rsidRPr="00174A64">
        <w:rPr>
          <w:rFonts w:ascii="Times New Roman" w:hAnsi="Times New Roman" w:cs="Times New Roman"/>
          <w:b/>
          <w:bCs/>
          <w:snapToGrid w:val="0"/>
          <w:sz w:val="24"/>
          <w:szCs w:val="24"/>
        </w:rPr>
        <w:t>сдачи-приемки</w:t>
      </w:r>
      <w:r w:rsidRPr="00174A64">
        <w:rPr>
          <w:rFonts w:ascii="Times New Roman" w:eastAsia="Calibri" w:hAnsi="Times New Roman" w:cs="Times New Roman"/>
          <w:b/>
          <w:bCs/>
          <w:sz w:val="24"/>
          <w:szCs w:val="24"/>
        </w:rPr>
        <w:t xml:space="preserve"> выполненных работ</w:t>
      </w:r>
    </w:p>
    <w:p w:rsidR="00174A64" w:rsidRPr="00174A64" w:rsidRDefault="00174A64" w:rsidP="00783516">
      <w:pPr>
        <w:spacing w:after="0" w:line="276" w:lineRule="auto"/>
        <w:jc w:val="center"/>
        <w:rPr>
          <w:rFonts w:ascii="Times New Roman" w:eastAsia="Calibri" w:hAnsi="Times New Roman" w:cs="Times New Roman"/>
          <w:bCs/>
          <w:sz w:val="24"/>
          <w:szCs w:val="24"/>
        </w:rPr>
      </w:pPr>
    </w:p>
    <w:p w:rsidR="00174A64" w:rsidRPr="00174A64" w:rsidRDefault="00174A64" w:rsidP="00783516">
      <w:pPr>
        <w:spacing w:after="0" w:line="276" w:lineRule="auto"/>
        <w:jc w:val="center"/>
        <w:rPr>
          <w:rFonts w:ascii="Times New Roman" w:eastAsia="Calibri" w:hAnsi="Times New Roman" w:cs="Times New Roman"/>
          <w:bCs/>
          <w:sz w:val="24"/>
          <w:szCs w:val="24"/>
        </w:rPr>
      </w:pPr>
    </w:p>
    <w:p w:rsidR="00174A64" w:rsidRPr="00174A64" w:rsidRDefault="00174A64" w:rsidP="00783516">
      <w:pPr>
        <w:spacing w:after="0" w:line="276" w:lineRule="auto"/>
        <w:rPr>
          <w:rFonts w:ascii="Times New Roman" w:eastAsia="Calibri" w:hAnsi="Times New Roman" w:cs="Times New Roman"/>
          <w:bCs/>
          <w:sz w:val="24"/>
          <w:szCs w:val="24"/>
        </w:rPr>
      </w:pPr>
      <w:r w:rsidRPr="00174A64">
        <w:rPr>
          <w:rFonts w:ascii="Times New Roman" w:eastAsia="Calibri" w:hAnsi="Times New Roman" w:cs="Times New Roman"/>
          <w:bCs/>
          <w:sz w:val="24"/>
          <w:szCs w:val="24"/>
        </w:rPr>
        <w:t xml:space="preserve">г. Мурманск                                                                                             </w:t>
      </w:r>
      <w:proofErr w:type="gramStart"/>
      <w:r w:rsidRPr="00174A64">
        <w:rPr>
          <w:rFonts w:ascii="Times New Roman" w:eastAsia="Calibri" w:hAnsi="Times New Roman" w:cs="Times New Roman"/>
          <w:bCs/>
          <w:sz w:val="24"/>
          <w:szCs w:val="24"/>
        </w:rPr>
        <w:t xml:space="preserve">   «</w:t>
      </w:r>
      <w:proofErr w:type="gramEnd"/>
      <w:r w:rsidRPr="00174A64">
        <w:rPr>
          <w:rFonts w:ascii="Times New Roman" w:eastAsia="Calibri" w:hAnsi="Times New Roman" w:cs="Times New Roman"/>
          <w:bCs/>
          <w:sz w:val="24"/>
          <w:szCs w:val="24"/>
        </w:rPr>
        <w:t xml:space="preserve">____» ____________ 2021 г. </w:t>
      </w:r>
    </w:p>
    <w:p w:rsidR="00174A64" w:rsidRPr="00174A64" w:rsidRDefault="00174A64" w:rsidP="00783516">
      <w:pPr>
        <w:spacing w:after="0" w:line="276" w:lineRule="auto"/>
        <w:rPr>
          <w:rFonts w:ascii="Times New Roman" w:eastAsia="Calibri" w:hAnsi="Times New Roman" w:cs="Times New Roman"/>
          <w:b/>
          <w:bCs/>
          <w:sz w:val="24"/>
          <w:szCs w:val="24"/>
        </w:rPr>
      </w:pPr>
    </w:p>
    <w:p w:rsidR="00174A64" w:rsidRPr="00174A64" w:rsidRDefault="00174A64" w:rsidP="00783516">
      <w:pPr>
        <w:spacing w:after="0" w:line="276" w:lineRule="auto"/>
        <w:ind w:firstLine="709"/>
        <w:jc w:val="both"/>
        <w:rPr>
          <w:rFonts w:ascii="Times New Roman" w:hAnsi="Times New Roman" w:cs="Times New Roman"/>
          <w:bCs/>
          <w:sz w:val="24"/>
          <w:szCs w:val="24"/>
        </w:rPr>
      </w:pPr>
    </w:p>
    <w:p w:rsidR="00174A64" w:rsidRPr="00174A64" w:rsidRDefault="00174A64" w:rsidP="00783516">
      <w:pPr>
        <w:spacing w:after="0" w:line="276" w:lineRule="auto"/>
        <w:ind w:firstLine="709"/>
        <w:jc w:val="both"/>
        <w:rPr>
          <w:rFonts w:ascii="Times New Roman" w:hAnsi="Times New Roman" w:cs="Times New Roman"/>
          <w:bCs/>
          <w:sz w:val="24"/>
          <w:szCs w:val="24"/>
        </w:rPr>
      </w:pPr>
      <w:bookmarkStart w:id="10" w:name="_Hlk58347756"/>
      <w:r w:rsidRPr="00174A64">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10"/>
      <w:r w:rsidRPr="00174A64">
        <w:rPr>
          <w:rFonts w:ascii="Times New Roman" w:hAnsi="Times New Roman" w:cs="Times New Roman"/>
          <w:bCs/>
          <w:sz w:val="24"/>
          <w:szCs w:val="24"/>
        </w:rPr>
        <w:t xml:space="preserve">совместно именуемые «Стороны» и каждый в отдельности «Сторона», </w:t>
      </w:r>
      <w:r w:rsidRPr="00174A64">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174A64" w:rsidRPr="00174A64" w:rsidRDefault="00174A64" w:rsidP="00783516">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174A64">
        <w:rPr>
          <w:rFonts w:ascii="Times New Roman" w:eastAsia="Times New Roman" w:hAnsi="Times New Roman" w:cs="Times New Roman"/>
          <w:sz w:val="24"/>
          <w:szCs w:val="24"/>
        </w:rPr>
        <w:t xml:space="preserve">1.  В соответствии с условиями Договора Подрядчик </w:t>
      </w:r>
      <w:proofErr w:type="gramStart"/>
      <w:r w:rsidRPr="00174A64">
        <w:rPr>
          <w:rFonts w:ascii="Times New Roman" w:eastAsia="Times New Roman" w:hAnsi="Times New Roman" w:cs="Times New Roman"/>
          <w:sz w:val="24"/>
          <w:szCs w:val="24"/>
        </w:rPr>
        <w:t>выполнил:_</w:t>
      </w:r>
      <w:proofErr w:type="gramEnd"/>
      <w:r w:rsidRPr="00174A64">
        <w:rPr>
          <w:rFonts w:ascii="Times New Roman" w:eastAsia="Times New Roman" w:hAnsi="Times New Roman" w:cs="Times New Roman"/>
          <w:sz w:val="24"/>
          <w:szCs w:val="24"/>
        </w:rPr>
        <w:t>_______________.</w:t>
      </w:r>
    </w:p>
    <w:p w:rsidR="00174A64" w:rsidRPr="00174A64" w:rsidRDefault="00174A64" w:rsidP="0078351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174A64">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rsidR="00174A64" w:rsidRPr="00174A64" w:rsidRDefault="00174A64" w:rsidP="0078351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174A64">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174A64" w:rsidRPr="00174A64" w:rsidRDefault="00174A64" w:rsidP="0078351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174A64">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rsidR="00174A64" w:rsidRPr="00174A64" w:rsidRDefault="00174A64" w:rsidP="0078351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174A64">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rsidR="00174A64" w:rsidRPr="00174A64" w:rsidRDefault="00174A64" w:rsidP="0078351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174A64">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9"/>
    <w:p w:rsidR="00174A64" w:rsidRPr="00174A64" w:rsidRDefault="00174A64" w:rsidP="0078351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174A64" w:rsidRPr="00174A64" w:rsidRDefault="00174A64" w:rsidP="00783516">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7"/>
        <w:gridCol w:w="5027"/>
      </w:tblGrid>
      <w:tr w:rsidR="00174A64" w:rsidRPr="00174A64" w:rsidTr="005E5828">
        <w:tc>
          <w:tcPr>
            <w:tcW w:w="5210" w:type="dxa"/>
            <w:tcBorders>
              <w:top w:val="nil"/>
              <w:left w:val="nil"/>
              <w:bottom w:val="nil"/>
              <w:right w:val="nil"/>
            </w:tcBorders>
            <w:shd w:val="clear" w:color="auto" w:fill="auto"/>
          </w:tcPr>
          <w:p w:rsidR="00174A64" w:rsidRPr="00174A64" w:rsidRDefault="00174A64" w:rsidP="00783516">
            <w:pPr>
              <w:spacing w:after="0" w:line="276" w:lineRule="auto"/>
              <w:rPr>
                <w:rFonts w:ascii="Times New Roman" w:hAnsi="Times New Roman" w:cs="Times New Roman"/>
                <w:b/>
                <w:sz w:val="24"/>
                <w:szCs w:val="24"/>
              </w:rPr>
            </w:pPr>
            <w:r w:rsidRPr="00174A64">
              <w:rPr>
                <w:rFonts w:ascii="Times New Roman" w:hAnsi="Times New Roman" w:cs="Times New Roman"/>
                <w:b/>
                <w:bCs/>
                <w:sz w:val="24"/>
                <w:szCs w:val="24"/>
              </w:rPr>
              <w:t>ЗАКАЗЧИК:</w:t>
            </w: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174A64">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174A64">
              <w:rPr>
                <w:rFonts w:ascii="Times New Roman" w:eastAsia="Times New Roman" w:hAnsi="Times New Roman" w:cs="Times New Roman"/>
                <w:sz w:val="24"/>
                <w:szCs w:val="24"/>
              </w:rPr>
              <w:t>______________ (______________)</w:t>
            </w:r>
          </w:p>
          <w:p w:rsidR="00174A64" w:rsidRPr="00174A64" w:rsidRDefault="00174A64" w:rsidP="00783516">
            <w:pPr>
              <w:spacing w:after="0" w:line="276" w:lineRule="auto"/>
              <w:rPr>
                <w:rFonts w:ascii="Times New Roman" w:hAnsi="Times New Roman" w:cs="Times New Roman"/>
                <w:b/>
                <w:bCs/>
                <w:sz w:val="24"/>
                <w:szCs w:val="24"/>
              </w:rPr>
            </w:pPr>
            <w:r w:rsidRPr="00174A64">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174A64" w:rsidRPr="00174A64" w:rsidRDefault="00174A64" w:rsidP="00783516">
            <w:pPr>
              <w:spacing w:after="0" w:line="276" w:lineRule="auto"/>
              <w:rPr>
                <w:rFonts w:ascii="Times New Roman" w:hAnsi="Times New Roman" w:cs="Times New Roman"/>
                <w:b/>
                <w:spacing w:val="-6"/>
                <w:sz w:val="24"/>
                <w:szCs w:val="24"/>
              </w:rPr>
            </w:pPr>
            <w:r w:rsidRPr="00174A64">
              <w:rPr>
                <w:rFonts w:ascii="Times New Roman" w:hAnsi="Times New Roman" w:cs="Times New Roman"/>
                <w:b/>
                <w:bCs/>
                <w:sz w:val="24"/>
                <w:szCs w:val="24"/>
              </w:rPr>
              <w:t>ПОДРЯДЧИК:</w:t>
            </w: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174A64" w:rsidRPr="00174A64" w:rsidRDefault="00174A64" w:rsidP="007835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174A64">
              <w:rPr>
                <w:rFonts w:ascii="Times New Roman" w:eastAsia="Times New Roman" w:hAnsi="Times New Roman" w:cs="Times New Roman"/>
                <w:sz w:val="24"/>
                <w:szCs w:val="24"/>
              </w:rPr>
              <w:t>___________ (</w:t>
            </w:r>
            <w:r w:rsidRPr="00174A64">
              <w:rPr>
                <w:rFonts w:ascii="Times New Roman" w:hAnsi="Times New Roman" w:cs="Times New Roman"/>
                <w:snapToGrid w:val="0"/>
                <w:sz w:val="24"/>
                <w:szCs w:val="24"/>
              </w:rPr>
              <w:t>__________</w:t>
            </w:r>
            <w:r w:rsidRPr="00174A64">
              <w:rPr>
                <w:rFonts w:ascii="Times New Roman" w:eastAsia="Times New Roman" w:hAnsi="Times New Roman" w:cs="Times New Roman"/>
                <w:sz w:val="24"/>
                <w:szCs w:val="24"/>
              </w:rPr>
              <w:t>)</w:t>
            </w:r>
          </w:p>
          <w:p w:rsidR="00174A64" w:rsidRPr="00174A64" w:rsidRDefault="00174A64" w:rsidP="00783516">
            <w:pPr>
              <w:spacing w:after="0" w:line="276" w:lineRule="auto"/>
              <w:rPr>
                <w:rFonts w:ascii="Times New Roman" w:hAnsi="Times New Roman" w:cs="Times New Roman"/>
                <w:b/>
                <w:bCs/>
                <w:sz w:val="24"/>
                <w:szCs w:val="24"/>
              </w:rPr>
            </w:pPr>
            <w:r w:rsidRPr="00174A64">
              <w:rPr>
                <w:rFonts w:ascii="Times New Roman" w:hAnsi="Times New Roman" w:cs="Times New Roman"/>
                <w:b/>
                <w:spacing w:val="-6"/>
                <w:sz w:val="24"/>
                <w:szCs w:val="24"/>
              </w:rPr>
              <w:t>М.П.</w:t>
            </w:r>
          </w:p>
        </w:tc>
      </w:tr>
    </w:tbl>
    <w:p w:rsidR="00174A64" w:rsidRPr="00174A64" w:rsidRDefault="00174A64" w:rsidP="00783516">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rsidR="00174A64" w:rsidRPr="00174A64" w:rsidRDefault="00174A64" w:rsidP="00783516">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rsidR="00174A64" w:rsidRPr="00174A64" w:rsidRDefault="00174A64" w:rsidP="00783516">
      <w:pPr>
        <w:spacing w:after="0" w:line="276" w:lineRule="auto"/>
        <w:rPr>
          <w:rFonts w:ascii="Times New Roman" w:hAnsi="Times New Roman" w:cs="Times New Roman"/>
          <w:b/>
          <w:sz w:val="24"/>
          <w:szCs w:val="24"/>
        </w:rPr>
      </w:pPr>
    </w:p>
    <w:p w:rsidR="00174A64" w:rsidRPr="00174A64" w:rsidRDefault="00174A64" w:rsidP="00783516">
      <w:pPr>
        <w:spacing w:after="0" w:line="276" w:lineRule="auto"/>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pacing w:after="0" w:line="276" w:lineRule="auto"/>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pacing w:after="0" w:line="276" w:lineRule="auto"/>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pacing w:after="0" w:line="276" w:lineRule="auto"/>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pacing w:after="0" w:line="276" w:lineRule="auto"/>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pacing w:after="0" w:line="276" w:lineRule="auto"/>
        <w:rPr>
          <w:rFonts w:ascii="Times New Roman" w:eastAsia="Arial Unicode MS" w:hAnsi="Times New Roman" w:cs="Times New Roman"/>
          <w:bCs/>
          <w:snapToGrid w:val="0"/>
          <w:color w:val="000000"/>
          <w:sz w:val="24"/>
          <w:szCs w:val="24"/>
          <w:lang w:eastAsia="ru-RU"/>
        </w:rPr>
      </w:pPr>
    </w:p>
    <w:p w:rsidR="00174A64" w:rsidRPr="00174A64" w:rsidRDefault="00174A64" w:rsidP="00783516">
      <w:pPr>
        <w:spacing w:after="0" w:line="276" w:lineRule="auto"/>
        <w:rPr>
          <w:rFonts w:ascii="Times New Roman" w:eastAsia="Arial Unicode MS" w:hAnsi="Times New Roman" w:cs="Times New Roman"/>
          <w:bCs/>
          <w:snapToGrid w:val="0"/>
          <w:color w:val="000000"/>
          <w:sz w:val="24"/>
          <w:szCs w:val="24"/>
          <w:lang w:eastAsia="ru-RU"/>
        </w:rPr>
      </w:pPr>
    </w:p>
    <w:p w:rsidR="005F5C45" w:rsidRDefault="005F5C45" w:rsidP="00783516">
      <w:pPr>
        <w:spacing w:after="0" w:line="276" w:lineRule="auto"/>
      </w:pPr>
    </w:p>
    <w:sectPr w:rsidR="005F5C45" w:rsidSect="005E5828">
      <w:pgSz w:w="11906" w:h="16838"/>
      <w:pgMar w:top="709" w:right="849" w:bottom="851"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137B7C65"/>
    <w:multiLevelType w:val="multilevel"/>
    <w:tmpl w:val="E3EEB42A"/>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ED4F06"/>
    <w:multiLevelType w:val="multilevel"/>
    <w:tmpl w:val="E20446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E841AE8"/>
    <w:multiLevelType w:val="hybridMultilevel"/>
    <w:tmpl w:val="64163B80"/>
    <w:lvl w:ilvl="0" w:tplc="366C146E">
      <w:start w:val="7"/>
      <w:numFmt w:val="decimal"/>
      <w:lvlText w:val="%1."/>
      <w:lvlJc w:val="left"/>
      <w:pPr>
        <w:ind w:left="1778"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D182D8A"/>
    <w:multiLevelType w:val="multilevel"/>
    <w:tmpl w:val="7EB68540"/>
    <w:lvl w:ilvl="0">
      <w:start w:val="1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5F187340"/>
    <w:multiLevelType w:val="multilevel"/>
    <w:tmpl w:val="E6588564"/>
    <w:lvl w:ilvl="0">
      <w:start w:val="5"/>
      <w:numFmt w:val="decimal"/>
      <w:lvlText w:val="%1."/>
      <w:lvlJc w:val="left"/>
      <w:pPr>
        <w:ind w:left="720" w:hanging="360"/>
      </w:pPr>
      <w:rPr>
        <w:rFonts w:hint="default"/>
      </w:rPr>
    </w:lvl>
    <w:lvl w:ilvl="1">
      <w:start w:val="2"/>
      <w:numFmt w:val="decimal"/>
      <w:isLgl/>
      <w:lvlText w:val="%1.%2."/>
      <w:lvlJc w:val="left"/>
      <w:pPr>
        <w:ind w:left="1149" w:hanging="615"/>
      </w:pPr>
      <w:rPr>
        <w:rFonts w:hint="default"/>
      </w:rPr>
    </w:lvl>
    <w:lvl w:ilvl="2">
      <w:start w:val="5"/>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689205C9"/>
    <w:multiLevelType w:val="multilevel"/>
    <w:tmpl w:val="6C6AA08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3"/>
  </w:num>
  <w:num w:numId="5">
    <w:abstractNumId w:val="7"/>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64"/>
    <w:rsid w:val="00026611"/>
    <w:rsid w:val="000B5A76"/>
    <w:rsid w:val="00174A64"/>
    <w:rsid w:val="001E3E3B"/>
    <w:rsid w:val="00206369"/>
    <w:rsid w:val="002D3329"/>
    <w:rsid w:val="002F2D7F"/>
    <w:rsid w:val="003019AB"/>
    <w:rsid w:val="003119DB"/>
    <w:rsid w:val="00384A5E"/>
    <w:rsid w:val="003F27A2"/>
    <w:rsid w:val="00494E8C"/>
    <w:rsid w:val="004C764A"/>
    <w:rsid w:val="005022EC"/>
    <w:rsid w:val="00547DCC"/>
    <w:rsid w:val="005A1642"/>
    <w:rsid w:val="005E5828"/>
    <w:rsid w:val="005F5C45"/>
    <w:rsid w:val="0067390C"/>
    <w:rsid w:val="006770B9"/>
    <w:rsid w:val="00697124"/>
    <w:rsid w:val="006B7754"/>
    <w:rsid w:val="00783516"/>
    <w:rsid w:val="007B6884"/>
    <w:rsid w:val="00843C72"/>
    <w:rsid w:val="00861CC5"/>
    <w:rsid w:val="008A44C6"/>
    <w:rsid w:val="008A6B22"/>
    <w:rsid w:val="0093626A"/>
    <w:rsid w:val="00960928"/>
    <w:rsid w:val="00994140"/>
    <w:rsid w:val="00A3594E"/>
    <w:rsid w:val="00A942C7"/>
    <w:rsid w:val="00B63711"/>
    <w:rsid w:val="00C100AC"/>
    <w:rsid w:val="00C27C6E"/>
    <w:rsid w:val="00C31051"/>
    <w:rsid w:val="00C547A1"/>
    <w:rsid w:val="00D06150"/>
    <w:rsid w:val="00D80CEF"/>
    <w:rsid w:val="00D847FA"/>
    <w:rsid w:val="00D9362E"/>
    <w:rsid w:val="00E867DD"/>
    <w:rsid w:val="00EB31A6"/>
    <w:rsid w:val="00FE0E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ABE5E"/>
  <w15:chartTrackingRefBased/>
  <w15:docId w15:val="{6B70B1ED-4B5F-4F0E-89C1-BC8272568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74A64"/>
    <w:pPr>
      <w:spacing w:after="0" w:line="240" w:lineRule="auto"/>
    </w:pPr>
    <w:rPr>
      <w:rFonts w:ascii="Arial Unicode MS" w:eastAsia="Arial Unicode MS" w:hAnsi="Arial Unicode MS" w:cs="Arial Unicode MS"/>
      <w:color w:val="000000"/>
      <w:sz w:val="20"/>
      <w:szCs w:val="20"/>
      <w:lang w:eastAsia="ru-RU"/>
    </w:rPr>
  </w:style>
  <w:style w:type="character" w:customStyle="1" w:styleId="a4">
    <w:name w:val="Текст сноски Знак"/>
    <w:basedOn w:val="a0"/>
    <w:link w:val="a3"/>
    <w:uiPriority w:val="99"/>
    <w:semiHidden/>
    <w:rsid w:val="00174A64"/>
    <w:rPr>
      <w:rFonts w:ascii="Arial Unicode MS" w:eastAsia="Arial Unicode MS" w:hAnsi="Arial Unicode MS" w:cs="Arial Unicode MS"/>
      <w:color w:val="000000"/>
      <w:sz w:val="20"/>
      <w:szCs w:val="20"/>
      <w:lang w:eastAsia="ru-RU"/>
    </w:rPr>
  </w:style>
  <w:style w:type="character" w:styleId="a5">
    <w:name w:val="footnote reference"/>
    <w:rsid w:val="00174A64"/>
    <w:rPr>
      <w:rFonts w:cs="Times New Roman"/>
      <w:vertAlign w:val="superscript"/>
    </w:rPr>
  </w:style>
  <w:style w:type="paragraph" w:styleId="a6">
    <w:name w:val="List Paragraph"/>
    <w:basedOn w:val="a"/>
    <w:link w:val="a7"/>
    <w:uiPriority w:val="34"/>
    <w:qFormat/>
    <w:rsid w:val="00174A64"/>
    <w:pPr>
      <w:ind w:left="720"/>
      <w:contextualSpacing/>
    </w:pPr>
  </w:style>
  <w:style w:type="character" w:customStyle="1" w:styleId="a7">
    <w:name w:val="Абзац списка Знак"/>
    <w:link w:val="a6"/>
    <w:uiPriority w:val="34"/>
    <w:locked/>
    <w:rsid w:val="00174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21</Pages>
  <Words>8163</Words>
  <Characters>46534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53</cp:revision>
  <dcterms:created xsi:type="dcterms:W3CDTF">2021-08-27T06:45:00Z</dcterms:created>
  <dcterms:modified xsi:type="dcterms:W3CDTF">2021-09-01T05:38:00Z</dcterms:modified>
</cp:coreProperties>
</file>